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B3D1" w14:textId="77777777" w:rsidR="0093207D" w:rsidRPr="003B6F5A" w:rsidRDefault="0093207D" w:rsidP="009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B6F5A">
        <w:rPr>
          <w:rFonts w:ascii="Times New Roman" w:eastAsia="Times New Roman" w:hAnsi="Times New Roman"/>
          <w:b/>
          <w:bCs/>
          <w:lang w:eastAsia="pl-PL"/>
        </w:rPr>
        <w:t>Protokół z posiedzenia</w:t>
      </w:r>
    </w:p>
    <w:p w14:paraId="5BFB4951" w14:textId="77777777" w:rsidR="0093207D" w:rsidRPr="003B6F5A" w:rsidRDefault="0093207D" w:rsidP="0093207D">
      <w:pPr>
        <w:shd w:val="clear" w:color="auto" w:fill="FFFFFF"/>
        <w:tabs>
          <w:tab w:val="left" w:pos="163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6F5A">
        <w:rPr>
          <w:rFonts w:ascii="Times New Roman" w:eastAsia="Times New Roman" w:hAnsi="Times New Roman"/>
          <w:b/>
          <w:lang w:eastAsia="pl-PL"/>
        </w:rPr>
        <w:t>Komisji Budżetowej i Rozwoju Przedsiębiorczości,</w:t>
      </w:r>
    </w:p>
    <w:p w14:paraId="523893F2" w14:textId="7DDD26BE" w:rsidR="0093207D" w:rsidRPr="003B6F5A" w:rsidRDefault="0093207D" w:rsidP="0093207D">
      <w:pPr>
        <w:shd w:val="clear" w:color="auto" w:fill="FFFFFF"/>
        <w:tabs>
          <w:tab w:val="left" w:pos="1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x-none" w:eastAsia="pl-PL"/>
        </w:rPr>
      </w:pPr>
      <w:r w:rsidRPr="003B6F5A">
        <w:rPr>
          <w:rFonts w:ascii="Times New Roman" w:eastAsia="Times New Roman" w:hAnsi="Times New Roman"/>
          <w:b/>
          <w:bCs/>
          <w:lang w:val="x-none" w:eastAsia="pl-PL"/>
        </w:rPr>
        <w:t>z dnia</w:t>
      </w:r>
      <w:r w:rsidRPr="003B6F5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7</w:t>
      </w:r>
      <w:r w:rsidRPr="003B6F5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grudnia</w:t>
      </w:r>
      <w:r w:rsidRPr="003B6F5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B6F5A">
        <w:rPr>
          <w:rFonts w:ascii="Times New Roman" w:eastAsia="Times New Roman" w:hAnsi="Times New Roman"/>
          <w:b/>
          <w:bCs/>
          <w:lang w:val="x-none" w:eastAsia="pl-PL"/>
        </w:rPr>
        <w:t>20</w:t>
      </w:r>
      <w:r w:rsidRPr="003B6F5A">
        <w:rPr>
          <w:rFonts w:ascii="Times New Roman" w:eastAsia="Times New Roman" w:hAnsi="Times New Roman"/>
          <w:b/>
          <w:bCs/>
          <w:lang w:eastAsia="pl-PL"/>
        </w:rPr>
        <w:t>2</w:t>
      </w:r>
      <w:r>
        <w:rPr>
          <w:rFonts w:ascii="Times New Roman" w:eastAsia="Times New Roman" w:hAnsi="Times New Roman"/>
          <w:b/>
          <w:bCs/>
          <w:lang w:eastAsia="pl-PL"/>
        </w:rPr>
        <w:t>1</w:t>
      </w:r>
      <w:r w:rsidRPr="003B6F5A">
        <w:rPr>
          <w:rFonts w:ascii="Times New Roman" w:eastAsia="Times New Roman" w:hAnsi="Times New Roman"/>
          <w:b/>
          <w:bCs/>
          <w:lang w:val="x-none" w:eastAsia="pl-PL"/>
        </w:rPr>
        <w:t xml:space="preserve"> roku</w:t>
      </w:r>
    </w:p>
    <w:p w14:paraId="5F909DDA" w14:textId="77777777" w:rsidR="0093207D" w:rsidRPr="003B6F5A" w:rsidRDefault="0093207D" w:rsidP="00545832">
      <w:pPr>
        <w:shd w:val="clear" w:color="auto" w:fill="FFFFFF"/>
        <w:tabs>
          <w:tab w:val="left" w:pos="1638"/>
        </w:tabs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</w:p>
    <w:p w14:paraId="4A04A676" w14:textId="03E9B9F7" w:rsidR="0093207D" w:rsidRDefault="0093207D" w:rsidP="00545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ab/>
        <w:t xml:space="preserve">Posiedzenie Komisji Budżetowej i Rozwoju Przedsiębiorczości odbyło się </w:t>
      </w:r>
      <w:r>
        <w:rPr>
          <w:rFonts w:ascii="Times New Roman" w:eastAsia="Times New Roman" w:hAnsi="Times New Roman"/>
          <w:lang w:eastAsia="pl-PL"/>
        </w:rPr>
        <w:t>7</w:t>
      </w:r>
      <w:r w:rsidRPr="003B6F5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grudnia </w:t>
      </w:r>
      <w:r w:rsidRPr="003B6F5A">
        <w:rPr>
          <w:rFonts w:ascii="Times New Roman" w:eastAsia="Times New Roman" w:hAnsi="Times New Roman"/>
          <w:lang w:eastAsia="pl-PL"/>
        </w:rPr>
        <w:t>202</w:t>
      </w:r>
      <w:r>
        <w:rPr>
          <w:rFonts w:ascii="Times New Roman" w:eastAsia="Times New Roman" w:hAnsi="Times New Roman"/>
          <w:lang w:eastAsia="pl-PL"/>
        </w:rPr>
        <w:t>1</w:t>
      </w:r>
      <w:r w:rsidRPr="003B6F5A">
        <w:rPr>
          <w:rFonts w:ascii="Times New Roman" w:eastAsia="Times New Roman" w:hAnsi="Times New Roman"/>
          <w:lang w:eastAsia="pl-PL"/>
        </w:rPr>
        <w:t xml:space="preserve"> roku</w:t>
      </w:r>
      <w:r w:rsidR="00CF423E">
        <w:rPr>
          <w:rFonts w:ascii="Times New Roman" w:eastAsia="Times New Roman" w:hAnsi="Times New Roman"/>
          <w:lang w:eastAsia="pl-PL"/>
        </w:rPr>
        <w:t xml:space="preserve"> (wtorek) godz. 14.15, w</w:t>
      </w:r>
      <w:r w:rsidRPr="003B6F5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Urzędzie Gminy przy ulicy Krasickiego 9 w Krupskim Młynie</w:t>
      </w:r>
      <w:r w:rsidRPr="003B6F5A">
        <w:rPr>
          <w:rFonts w:ascii="Times New Roman" w:eastAsia="Times New Roman" w:hAnsi="Times New Roman"/>
          <w:lang w:eastAsia="pl-PL"/>
        </w:rPr>
        <w:t>.</w:t>
      </w:r>
    </w:p>
    <w:p w14:paraId="2F72D6C8" w14:textId="7C1F312D" w:rsidR="0093207D" w:rsidRDefault="0093207D" w:rsidP="005B7A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u w:val="single"/>
          <w:lang w:eastAsia="pl-PL"/>
        </w:rPr>
      </w:pPr>
      <w:r w:rsidRPr="003B6F5A">
        <w:rPr>
          <w:rFonts w:ascii="Times New Roman" w:hAnsi="Times New Roman"/>
          <w:u w:val="single"/>
          <w:lang w:eastAsia="pl-PL"/>
        </w:rPr>
        <w:t xml:space="preserve">Obecni na posiedzeniu: </w:t>
      </w:r>
    </w:p>
    <w:p w14:paraId="53AE9271" w14:textId="676B2564" w:rsidR="0093207D" w:rsidRPr="0093207D" w:rsidRDefault="0093207D" w:rsidP="006411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pl-PL"/>
        </w:rPr>
      </w:pPr>
      <w:r w:rsidRPr="003B6F5A">
        <w:rPr>
          <w:rFonts w:ascii="Times New Roman" w:hAnsi="Times New Roman"/>
          <w:color w:val="000000"/>
          <w:lang w:eastAsia="pl-PL"/>
        </w:rPr>
        <w:t xml:space="preserve">Bogdan Huczko </w:t>
      </w:r>
    </w:p>
    <w:p w14:paraId="63A68F4B" w14:textId="77777777" w:rsidR="0093207D" w:rsidRPr="003B6F5A" w:rsidRDefault="0093207D" w:rsidP="006032A9">
      <w:pPr>
        <w:spacing w:after="0" w:line="240" w:lineRule="auto"/>
        <w:ind w:left="360" w:hanging="76"/>
        <w:jc w:val="both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>Ochman-Szyguła Róża</w:t>
      </w:r>
    </w:p>
    <w:p w14:paraId="66FDCEE7" w14:textId="77777777" w:rsidR="0093207D" w:rsidRDefault="0093207D" w:rsidP="006411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>Pęcherz Zbigniew</w:t>
      </w:r>
      <w:r w:rsidRPr="0093207D">
        <w:rPr>
          <w:rFonts w:ascii="Times New Roman" w:hAnsi="Times New Roman"/>
          <w:color w:val="000000"/>
          <w:lang w:eastAsia="pl-PL"/>
        </w:rPr>
        <w:t xml:space="preserve"> </w:t>
      </w:r>
    </w:p>
    <w:p w14:paraId="413942D6" w14:textId="77777777" w:rsidR="0093207D" w:rsidRPr="003B6F5A" w:rsidRDefault="0093207D" w:rsidP="006411BC">
      <w:pPr>
        <w:spacing w:after="0" w:line="240" w:lineRule="auto"/>
        <w:ind w:left="360" w:firstLine="284"/>
        <w:jc w:val="both"/>
        <w:rPr>
          <w:rFonts w:ascii="Times New Roman" w:hAnsi="Times New Roman"/>
          <w:color w:val="000000"/>
          <w:lang w:eastAsia="pl-PL"/>
        </w:rPr>
      </w:pPr>
      <w:r w:rsidRPr="003B6F5A">
        <w:rPr>
          <w:rFonts w:ascii="Times New Roman" w:hAnsi="Times New Roman"/>
          <w:color w:val="000000"/>
          <w:lang w:eastAsia="pl-PL"/>
        </w:rPr>
        <w:t xml:space="preserve">oraz </w:t>
      </w:r>
    </w:p>
    <w:p w14:paraId="4CC5E97A" w14:textId="77777777" w:rsidR="0093207D" w:rsidRPr="003B6F5A" w:rsidRDefault="0093207D" w:rsidP="006032A9">
      <w:pPr>
        <w:spacing w:after="0" w:line="240" w:lineRule="auto"/>
        <w:ind w:left="360" w:hanging="76"/>
        <w:jc w:val="both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 xml:space="preserve">Wiceprzewodniczący Rady Gminy – Panchyrz Herbert </w:t>
      </w:r>
    </w:p>
    <w:p w14:paraId="52B66A0E" w14:textId="77777777" w:rsidR="0093207D" w:rsidRPr="003B6F5A" w:rsidRDefault="0093207D" w:rsidP="006411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pl-PL"/>
        </w:rPr>
      </w:pPr>
      <w:r w:rsidRPr="003B6F5A">
        <w:rPr>
          <w:rFonts w:ascii="Times New Roman" w:hAnsi="Times New Roman"/>
          <w:color w:val="000000"/>
          <w:lang w:eastAsia="pl-PL"/>
        </w:rPr>
        <w:t xml:space="preserve">Skarbnik Gminy – Iwona </w:t>
      </w:r>
      <w:proofErr w:type="spellStart"/>
      <w:r w:rsidRPr="003B6F5A">
        <w:rPr>
          <w:rFonts w:ascii="Times New Roman" w:hAnsi="Times New Roman"/>
          <w:color w:val="000000"/>
          <w:lang w:eastAsia="pl-PL"/>
        </w:rPr>
        <w:t>Kulbat</w:t>
      </w:r>
      <w:proofErr w:type="spellEnd"/>
      <w:r w:rsidRPr="003B6F5A">
        <w:rPr>
          <w:rFonts w:ascii="Times New Roman" w:hAnsi="Times New Roman"/>
          <w:color w:val="000000"/>
          <w:lang w:eastAsia="pl-PL"/>
        </w:rPr>
        <w:t xml:space="preserve"> </w:t>
      </w:r>
    </w:p>
    <w:p w14:paraId="4AB4CDFF" w14:textId="52817F40" w:rsidR="0093207D" w:rsidRDefault="0093207D" w:rsidP="006032A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93207D">
        <w:rPr>
          <w:rFonts w:ascii="Times New Roman" w:hAnsi="Times New Roman"/>
          <w:color w:val="000000"/>
          <w:u w:val="single"/>
          <w:lang w:eastAsia="pl-PL"/>
        </w:rPr>
        <w:t xml:space="preserve">Nieobecna </w:t>
      </w:r>
      <w:r>
        <w:rPr>
          <w:rFonts w:ascii="Times New Roman" w:hAnsi="Times New Roman"/>
          <w:color w:val="000000"/>
          <w:lang w:eastAsia="pl-PL"/>
        </w:rPr>
        <w:t>–</w:t>
      </w:r>
      <w:r w:rsidRPr="003B6F5A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3B6F5A">
        <w:rPr>
          <w:rFonts w:ascii="Times New Roman" w:eastAsia="Times New Roman" w:hAnsi="Times New Roman"/>
          <w:lang w:eastAsia="pl-PL"/>
        </w:rPr>
        <w:t>Szaton</w:t>
      </w:r>
      <w:proofErr w:type="spellEnd"/>
      <w:r w:rsidRPr="003B6F5A">
        <w:rPr>
          <w:rFonts w:ascii="Times New Roman" w:eastAsia="Times New Roman" w:hAnsi="Times New Roman"/>
          <w:lang w:eastAsia="pl-PL"/>
        </w:rPr>
        <w:t xml:space="preserve"> Iwona</w:t>
      </w:r>
    </w:p>
    <w:p w14:paraId="5A368314" w14:textId="6114FC05" w:rsidR="0093207D" w:rsidRPr="003B6F5A" w:rsidRDefault="0093207D" w:rsidP="005B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Przewodniczący </w:t>
      </w:r>
      <w:r w:rsidRPr="003B6F5A">
        <w:rPr>
          <w:rFonts w:ascii="Times New Roman" w:hAnsi="Times New Roman"/>
          <w:color w:val="000000"/>
          <w:lang w:eastAsia="pl-PL"/>
        </w:rPr>
        <w:t xml:space="preserve">Komisji Budżetowej i Rozwoju Przedsiębiorczości – </w:t>
      </w:r>
      <w:r>
        <w:rPr>
          <w:rFonts w:ascii="Times New Roman" w:hAnsi="Times New Roman"/>
          <w:color w:val="000000"/>
          <w:lang w:eastAsia="pl-PL"/>
        </w:rPr>
        <w:t>Bogdan Huczko</w:t>
      </w:r>
      <w:r w:rsidRPr="003B6F5A">
        <w:rPr>
          <w:rFonts w:ascii="Times New Roman" w:hAnsi="Times New Roman"/>
          <w:color w:val="000000"/>
          <w:lang w:eastAsia="pl-PL"/>
        </w:rPr>
        <w:t>, prowadząc</w:t>
      </w:r>
      <w:r>
        <w:rPr>
          <w:rFonts w:ascii="Times New Roman" w:hAnsi="Times New Roman"/>
          <w:color w:val="000000"/>
          <w:lang w:eastAsia="pl-PL"/>
        </w:rPr>
        <w:t>y</w:t>
      </w:r>
      <w:r w:rsidRPr="003B6F5A">
        <w:rPr>
          <w:rFonts w:ascii="Times New Roman" w:hAnsi="Times New Roman"/>
          <w:color w:val="000000"/>
          <w:lang w:eastAsia="pl-PL"/>
        </w:rPr>
        <w:t xml:space="preserve"> posiedzenie Komisji, przywitał obecnych oraz przedstawił porządek posiedzenia: </w:t>
      </w:r>
    </w:p>
    <w:p w14:paraId="784F8BD3" w14:textId="758C168D" w:rsidR="0093207D" w:rsidRPr="00A14484" w:rsidRDefault="0093207D" w:rsidP="0054583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Hlk5870565"/>
      <w:r w:rsidRPr="00A14484">
        <w:rPr>
          <w:rFonts w:ascii="Times New Roman" w:eastAsia="Times New Roman" w:hAnsi="Times New Roman"/>
          <w:bCs/>
          <w:lang w:eastAsia="pl-PL"/>
        </w:rPr>
        <w:t xml:space="preserve">Analiza projektu budżetu na 2022 rok oraz zadań wynikających z </w:t>
      </w:r>
      <w:r w:rsidR="00CF423E" w:rsidRPr="00A14484">
        <w:rPr>
          <w:rFonts w:ascii="Times New Roman" w:eastAsia="Times New Roman" w:hAnsi="Times New Roman"/>
          <w:bCs/>
          <w:lang w:eastAsia="pl-PL"/>
        </w:rPr>
        <w:t>Wieloletniego Planu Finansowego.</w:t>
      </w:r>
      <w:r w:rsidRPr="00A14484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DDC6F27" w14:textId="705CDE49" w:rsidR="0093207D" w:rsidRDefault="00CF423E" w:rsidP="0054583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Zapoznanie się z opini</w:t>
      </w:r>
      <w:r w:rsidR="00545832">
        <w:rPr>
          <w:rFonts w:ascii="Times New Roman" w:eastAsia="Times New Roman" w:hAnsi="Times New Roman"/>
          <w:bCs/>
          <w:lang w:eastAsia="pl-PL"/>
        </w:rPr>
        <w:t>ą</w:t>
      </w:r>
      <w:r>
        <w:rPr>
          <w:rFonts w:ascii="Times New Roman" w:eastAsia="Times New Roman" w:hAnsi="Times New Roman"/>
          <w:bCs/>
          <w:lang w:eastAsia="pl-PL"/>
        </w:rPr>
        <w:t xml:space="preserve"> Regionalnej Izby Obrachunkowej w Katowicach.</w:t>
      </w:r>
    </w:p>
    <w:p w14:paraId="76EB8ECF" w14:textId="3717EDD3" w:rsidR="00CF423E" w:rsidRDefault="00CF423E" w:rsidP="0054583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Przygotowanie sprawozdania z pracy Komisji Budżetowej na 2021 rok</w:t>
      </w:r>
      <w:r w:rsidR="00794B6C">
        <w:rPr>
          <w:rFonts w:ascii="Times New Roman" w:eastAsia="Times New Roman" w:hAnsi="Times New Roman"/>
          <w:bCs/>
          <w:lang w:eastAsia="pl-PL"/>
        </w:rPr>
        <w:t>.</w:t>
      </w:r>
    </w:p>
    <w:p w14:paraId="0414E5E1" w14:textId="79DBAD4C" w:rsidR="00CF423E" w:rsidRPr="003B6F5A" w:rsidRDefault="00CF423E" w:rsidP="0054583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Opracowanie i przyjęcie ramowego planu pracy Komisji Budżetowej na 2022 rok oraz zaopiniowanie planu pracy Rady Gminy na 2022 rok.</w:t>
      </w:r>
    </w:p>
    <w:p w14:paraId="7CA0F86A" w14:textId="77777777" w:rsidR="0093207D" w:rsidRPr="003B6F5A" w:rsidRDefault="0093207D" w:rsidP="0054583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3B6F5A">
        <w:rPr>
          <w:rFonts w:ascii="Times New Roman" w:eastAsia="Times New Roman" w:hAnsi="Times New Roman"/>
          <w:bCs/>
          <w:lang w:eastAsia="pl-PL"/>
        </w:rPr>
        <w:t xml:space="preserve">Wnioski i interpelacje. </w:t>
      </w:r>
    </w:p>
    <w:p w14:paraId="46670520" w14:textId="77777777" w:rsidR="0093207D" w:rsidRPr="003B6F5A" w:rsidRDefault="0093207D" w:rsidP="0054583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3B6F5A">
        <w:rPr>
          <w:rFonts w:ascii="Times New Roman" w:eastAsia="Times New Roman" w:hAnsi="Times New Roman"/>
          <w:bCs/>
          <w:lang w:eastAsia="pl-PL"/>
        </w:rPr>
        <w:t xml:space="preserve">Sprawy różne. </w:t>
      </w:r>
    </w:p>
    <w:bookmarkEnd w:id="0"/>
    <w:p w14:paraId="7205BA2E" w14:textId="77777777" w:rsidR="005B7A34" w:rsidRDefault="005B7A34" w:rsidP="00545832">
      <w:pPr>
        <w:keepNext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D30251" w14:textId="1157D7FD" w:rsidR="0093207D" w:rsidRPr="003B6F5A" w:rsidRDefault="0093207D" w:rsidP="005B7A34">
      <w:pPr>
        <w:keepNext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 xml:space="preserve">Następnie </w:t>
      </w:r>
      <w:r w:rsidR="00CF423E">
        <w:rPr>
          <w:rFonts w:ascii="Times New Roman" w:eastAsia="Times New Roman" w:hAnsi="Times New Roman"/>
          <w:lang w:eastAsia="pl-PL"/>
        </w:rPr>
        <w:t xml:space="preserve">Przewodniczący </w:t>
      </w:r>
      <w:r w:rsidRPr="003B6F5A">
        <w:rPr>
          <w:rFonts w:ascii="Times New Roman" w:eastAsia="Times New Roman" w:hAnsi="Times New Roman"/>
          <w:lang w:eastAsia="pl-PL"/>
        </w:rPr>
        <w:t xml:space="preserve"> Komisji Budżetowej zapytał, czy obecni mają uwagi do porządku. Nikt nie wniósł uwag do porządku posiedzenia. Zaproponowany porządek posiedzenia został przyjęty przez radnych </w:t>
      </w:r>
      <w:r>
        <w:rPr>
          <w:rFonts w:ascii="Times New Roman" w:eastAsia="Times New Roman" w:hAnsi="Times New Roman"/>
          <w:lang w:eastAsia="pl-PL"/>
        </w:rPr>
        <w:t>bez uwag.</w:t>
      </w:r>
    </w:p>
    <w:p w14:paraId="46FAC9F2" w14:textId="77777777" w:rsidR="00C84C37" w:rsidRDefault="00C84C37" w:rsidP="00A14484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</w:p>
    <w:p w14:paraId="753AD15E" w14:textId="1877CCDC" w:rsidR="00A14484" w:rsidRDefault="0093207D" w:rsidP="00A14484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3B6F5A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Ad. 1. </w:t>
      </w:r>
    </w:p>
    <w:p w14:paraId="1CB31FD0" w14:textId="627A3A95" w:rsidR="00A14484" w:rsidRDefault="00A14484" w:rsidP="00A14484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14484">
        <w:rPr>
          <w:rFonts w:ascii="Times New Roman" w:eastAsia="Times New Roman" w:hAnsi="Times New Roman"/>
          <w:b/>
          <w:lang w:eastAsia="pl-PL"/>
        </w:rPr>
        <w:t>Analiza projektu budżetu na 2022 rok oraz zadań wynikających z Wieloletniego Planu Finansowego</w:t>
      </w:r>
      <w:r>
        <w:rPr>
          <w:rFonts w:ascii="Times New Roman" w:eastAsia="Times New Roman" w:hAnsi="Times New Roman"/>
          <w:bCs/>
          <w:lang w:eastAsia="pl-PL"/>
        </w:rPr>
        <w:t>.</w:t>
      </w:r>
      <w:r w:rsidRPr="003B6F5A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7F1F4EFB" w14:textId="7D3603FE" w:rsidR="00622019" w:rsidRDefault="00622019" w:rsidP="00622019">
      <w:pPr>
        <w:spacing w:after="0" w:line="240" w:lineRule="auto"/>
        <w:rPr>
          <w:rFonts w:ascii="Times New Roman" w:hAnsi="Times New Roman"/>
        </w:rPr>
      </w:pPr>
      <w:r w:rsidRPr="00622019">
        <w:rPr>
          <w:rFonts w:ascii="Times New Roman" w:hAnsi="Times New Roman"/>
        </w:rPr>
        <w:t xml:space="preserve">Skarbnik Gminy </w:t>
      </w:r>
      <w:r w:rsidR="003C7094">
        <w:rPr>
          <w:rFonts w:ascii="Times New Roman" w:hAnsi="Times New Roman"/>
        </w:rPr>
        <w:t xml:space="preserve">szczegółowo omówiła </w:t>
      </w:r>
      <w:r w:rsidRPr="00622019">
        <w:rPr>
          <w:rFonts w:ascii="Times New Roman" w:hAnsi="Times New Roman"/>
        </w:rPr>
        <w:t xml:space="preserve">analizę wykonania budżetu </w:t>
      </w:r>
      <w:r>
        <w:rPr>
          <w:rFonts w:ascii="Times New Roman" w:hAnsi="Times New Roman"/>
        </w:rPr>
        <w:t>na 2022 rok</w:t>
      </w:r>
      <w:r w:rsidRPr="00622019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zada</w:t>
      </w:r>
      <w:r w:rsidR="003C7094"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wynikających z Wieloletniego Planu Finansowego</w:t>
      </w:r>
      <w:r w:rsidR="003C7094">
        <w:rPr>
          <w:rFonts w:ascii="Times New Roman" w:hAnsi="Times New Roman"/>
        </w:rPr>
        <w:t>.</w:t>
      </w:r>
      <w:r w:rsidR="005729E8" w:rsidRPr="003B6F5A">
        <w:rPr>
          <w:rFonts w:ascii="Times New Roman" w:eastAsia="Times New Roman" w:hAnsi="Times New Roman"/>
          <w:lang w:eastAsia="pl-PL"/>
        </w:rPr>
        <w:t xml:space="preserve"> </w:t>
      </w:r>
      <w:r w:rsidR="003C7094">
        <w:rPr>
          <w:rFonts w:ascii="Times New Roman" w:eastAsia="Times New Roman" w:hAnsi="Times New Roman"/>
          <w:lang w:eastAsia="pl-PL"/>
        </w:rPr>
        <w:t>Skarbnik przedstawiła</w:t>
      </w:r>
      <w:r w:rsidR="005729E8" w:rsidRPr="003B6F5A">
        <w:rPr>
          <w:rFonts w:ascii="Times New Roman" w:eastAsia="Times New Roman" w:hAnsi="Times New Roman"/>
          <w:lang w:eastAsia="pl-PL"/>
        </w:rPr>
        <w:t xml:space="preserve"> ich zakres i planowane wartości.</w:t>
      </w:r>
    </w:p>
    <w:p w14:paraId="50CF95BA" w14:textId="7F09D572" w:rsidR="00622019" w:rsidRDefault="00622019" w:rsidP="0062201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projekcie uchwały budżetowej na 2022 rok zaplanowano:</w:t>
      </w:r>
    </w:p>
    <w:p w14:paraId="46AFED84" w14:textId="77777777" w:rsidR="00622019" w:rsidRPr="005B7A34" w:rsidRDefault="00622019" w:rsidP="005B7A34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lang w:eastAsia="pl-PL"/>
        </w:rPr>
      </w:pPr>
      <w:r w:rsidRPr="005B7A34">
        <w:rPr>
          <w:rFonts w:ascii="Times New Roman" w:eastAsia="Times New Roman" w:hAnsi="Times New Roman"/>
          <w:b/>
          <w:bCs/>
          <w:lang w:eastAsia="pl-PL"/>
        </w:rPr>
        <w:t>- dochody budżetu gminy ogółem 25 005 558,79 zł,</w:t>
      </w:r>
    </w:p>
    <w:p w14:paraId="6637BED6" w14:textId="77777777" w:rsidR="00622019" w:rsidRPr="005B7A34" w:rsidRDefault="00622019" w:rsidP="005B7A34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lang w:eastAsia="pl-PL"/>
        </w:rPr>
      </w:pPr>
      <w:r w:rsidRPr="005B7A34">
        <w:rPr>
          <w:rFonts w:ascii="Times New Roman" w:eastAsia="Times New Roman" w:hAnsi="Times New Roman"/>
          <w:b/>
          <w:bCs/>
          <w:lang w:eastAsia="pl-PL"/>
        </w:rPr>
        <w:t>- wydatki budżetu ogółem na kwotę 27 384 069,22 zł,</w:t>
      </w:r>
    </w:p>
    <w:p w14:paraId="03A10870" w14:textId="77777777" w:rsidR="00622019" w:rsidRPr="005B7A34" w:rsidRDefault="00622019" w:rsidP="005B7A34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lang w:eastAsia="pl-PL"/>
        </w:rPr>
      </w:pPr>
      <w:r w:rsidRPr="005B7A34">
        <w:rPr>
          <w:rFonts w:ascii="Times New Roman" w:eastAsia="Times New Roman" w:hAnsi="Times New Roman"/>
          <w:b/>
          <w:bCs/>
          <w:lang w:eastAsia="pl-PL"/>
        </w:rPr>
        <w:t>- deficyt budżetu na kwotę 2 378 510,46 zł,</w:t>
      </w:r>
    </w:p>
    <w:p w14:paraId="53CD6B5B" w14:textId="77777777" w:rsidR="00622019" w:rsidRPr="005B7A34" w:rsidRDefault="00622019" w:rsidP="005B7A34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lang w:eastAsia="pl-PL"/>
        </w:rPr>
      </w:pPr>
      <w:r w:rsidRPr="005B7A34">
        <w:rPr>
          <w:rFonts w:ascii="Times New Roman" w:eastAsia="Times New Roman" w:hAnsi="Times New Roman"/>
          <w:b/>
          <w:bCs/>
          <w:lang w:eastAsia="pl-PL"/>
        </w:rPr>
        <w:t>- przychody budżetu na kwotę 3 646 517, 82 zł,</w:t>
      </w:r>
    </w:p>
    <w:p w14:paraId="0A9C6485" w14:textId="75857466" w:rsidR="00622019" w:rsidRPr="005B7A34" w:rsidRDefault="00622019" w:rsidP="005B7A34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lang w:eastAsia="pl-PL"/>
        </w:rPr>
      </w:pPr>
      <w:r w:rsidRPr="005B7A34">
        <w:rPr>
          <w:rFonts w:ascii="Times New Roman" w:eastAsia="Times New Roman" w:hAnsi="Times New Roman"/>
          <w:b/>
          <w:bCs/>
          <w:lang w:eastAsia="pl-PL"/>
        </w:rPr>
        <w:t>- rozchody budżetu na kwotę 1 268 007, 36 zł.</w:t>
      </w:r>
    </w:p>
    <w:p w14:paraId="06265ED8" w14:textId="77777777" w:rsidR="00622019" w:rsidRPr="00A14484" w:rsidRDefault="00622019" w:rsidP="00A14484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</w:p>
    <w:p w14:paraId="2E7D13F3" w14:textId="355B8BE7" w:rsidR="00A10965" w:rsidRPr="003B6F5A" w:rsidRDefault="00A10965" w:rsidP="00A1096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B6F5A">
        <w:rPr>
          <w:rFonts w:ascii="Times New Roman" w:eastAsia="Times New Roman" w:hAnsi="Times New Roman"/>
          <w:b/>
          <w:lang w:eastAsia="pl-PL"/>
        </w:rPr>
        <w:t xml:space="preserve">DOCHODY </w:t>
      </w:r>
    </w:p>
    <w:p w14:paraId="3825EFC9" w14:textId="44872860" w:rsidR="00B24E73" w:rsidRPr="00583A03" w:rsidRDefault="00A10965" w:rsidP="00583A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3A03">
        <w:rPr>
          <w:rFonts w:ascii="Times New Roman" w:eastAsia="Times New Roman" w:hAnsi="Times New Roman"/>
          <w:lang w:eastAsia="pl-PL"/>
        </w:rPr>
        <w:t>Roczna planowana na 2022 rok kwota dochodów z tytułu udziału we wpływach z podatku dochodowego od osób fizycznych wynosi 2 956 005,00 zł</w:t>
      </w:r>
      <w:r w:rsidR="00420D98" w:rsidRPr="00583A03">
        <w:rPr>
          <w:rFonts w:ascii="Times New Roman" w:eastAsia="Times New Roman" w:hAnsi="Times New Roman"/>
          <w:lang w:eastAsia="pl-PL"/>
        </w:rPr>
        <w:t>,</w:t>
      </w:r>
      <w:r w:rsidRPr="00583A03">
        <w:rPr>
          <w:rFonts w:ascii="Times New Roman" w:eastAsia="Times New Roman" w:hAnsi="Times New Roman"/>
          <w:lang w:eastAsia="pl-PL"/>
        </w:rPr>
        <w:t xml:space="preserve"> </w:t>
      </w:r>
    </w:p>
    <w:p w14:paraId="6D9CB5CE" w14:textId="701F552E" w:rsidR="00CA51B1" w:rsidRPr="00583A03" w:rsidRDefault="00CA51B1" w:rsidP="00583A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3A03">
        <w:rPr>
          <w:rFonts w:ascii="Times New Roman" w:eastAsia="Times New Roman" w:hAnsi="Times New Roman"/>
          <w:lang w:eastAsia="pl-PL"/>
        </w:rPr>
        <w:t>Roczna planowana kwota na 2022 r. dochodów z tytułu udziału we wpływach podatku dochodowego od osób prawnych wynosi 437 617, 00 zł</w:t>
      </w:r>
      <w:r w:rsidR="00420D98" w:rsidRPr="00583A03">
        <w:rPr>
          <w:rFonts w:ascii="Times New Roman" w:eastAsia="Times New Roman" w:hAnsi="Times New Roman"/>
          <w:lang w:eastAsia="pl-PL"/>
        </w:rPr>
        <w:t>,</w:t>
      </w:r>
    </w:p>
    <w:p w14:paraId="59C29831" w14:textId="7A2F38AA" w:rsidR="001660C6" w:rsidRPr="00583A03" w:rsidRDefault="001660C6" w:rsidP="00583A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3A03">
        <w:rPr>
          <w:rFonts w:ascii="Times New Roman" w:eastAsia="Times New Roman" w:hAnsi="Times New Roman"/>
          <w:lang w:eastAsia="pl-PL"/>
        </w:rPr>
        <w:t>Roczna planowana kwota subwencji ogólnej wynosi 4 408 082,00 zł</w:t>
      </w:r>
      <w:r w:rsidR="00420D98" w:rsidRPr="00583A03">
        <w:rPr>
          <w:rFonts w:ascii="Times New Roman" w:eastAsia="Times New Roman" w:hAnsi="Times New Roman"/>
          <w:lang w:eastAsia="pl-PL"/>
        </w:rPr>
        <w:t>,</w:t>
      </w:r>
    </w:p>
    <w:p w14:paraId="0C98DFE7" w14:textId="0F1D8109" w:rsidR="001660C6" w:rsidRPr="00583A03" w:rsidRDefault="001660C6" w:rsidP="00583A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3A03">
        <w:rPr>
          <w:rFonts w:ascii="Times New Roman" w:eastAsia="Times New Roman" w:hAnsi="Times New Roman"/>
          <w:lang w:eastAsia="pl-PL"/>
        </w:rPr>
        <w:t xml:space="preserve">Dochody ustalone decyzją Wojewody </w:t>
      </w:r>
      <w:r w:rsidR="00C55D53" w:rsidRPr="00583A03">
        <w:rPr>
          <w:rFonts w:ascii="Times New Roman" w:eastAsia="Times New Roman" w:hAnsi="Times New Roman"/>
          <w:lang w:eastAsia="pl-PL"/>
        </w:rPr>
        <w:t>Śląskiego</w:t>
      </w:r>
      <w:r w:rsidRPr="00583A03">
        <w:rPr>
          <w:rFonts w:ascii="Times New Roman" w:eastAsia="Times New Roman" w:hAnsi="Times New Roman"/>
          <w:lang w:eastAsia="pl-PL"/>
        </w:rPr>
        <w:t xml:space="preserve"> w zakresie projektu ustawy </w:t>
      </w:r>
      <w:r w:rsidR="00C55D53" w:rsidRPr="00583A03">
        <w:rPr>
          <w:rFonts w:ascii="Times New Roman" w:eastAsia="Times New Roman" w:hAnsi="Times New Roman"/>
          <w:lang w:eastAsia="pl-PL"/>
        </w:rPr>
        <w:t>budżetowej na 2022 rok</w:t>
      </w:r>
      <w:r w:rsidR="00212A86" w:rsidRPr="00583A03">
        <w:rPr>
          <w:rFonts w:ascii="Times New Roman" w:eastAsia="Times New Roman" w:hAnsi="Times New Roman"/>
          <w:lang w:eastAsia="pl-PL"/>
        </w:rPr>
        <w:t xml:space="preserve"> w zakresie:</w:t>
      </w:r>
    </w:p>
    <w:p w14:paraId="79EBFD4C" w14:textId="6C5046A5" w:rsidR="00212A86" w:rsidRDefault="00212A86" w:rsidP="005B7A34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administracji publicznej w wysokości 2 582,00 zł,</w:t>
      </w:r>
    </w:p>
    <w:p w14:paraId="5EB31556" w14:textId="366B2E17" w:rsidR="00212A86" w:rsidRDefault="00212A86" w:rsidP="005B7A34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420D98">
        <w:rPr>
          <w:rFonts w:ascii="Times New Roman" w:eastAsia="Times New Roman" w:hAnsi="Times New Roman"/>
          <w:lang w:eastAsia="pl-PL"/>
        </w:rPr>
        <w:t>obrony narodowej w wysokości 800,00 zł,</w:t>
      </w:r>
    </w:p>
    <w:p w14:paraId="3502AC44" w14:textId="77777777" w:rsidR="005B7A34" w:rsidRDefault="00420D98" w:rsidP="005B7A34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rodziny w wysokości 2 361 446,00 zł. </w:t>
      </w:r>
    </w:p>
    <w:p w14:paraId="61D06119" w14:textId="38C86952" w:rsidR="00420D98" w:rsidRPr="00040974" w:rsidRDefault="00420D98" w:rsidP="000409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974">
        <w:rPr>
          <w:rFonts w:ascii="Times New Roman" w:eastAsia="Times New Roman" w:hAnsi="Times New Roman"/>
          <w:lang w:eastAsia="pl-PL"/>
        </w:rPr>
        <w:lastRenderedPageBreak/>
        <w:t>Dochody przekazane z KBW Delegatury w Katowicach o wysokości dotacji rocznej w wysokości</w:t>
      </w:r>
      <w:r w:rsidR="00583A03" w:rsidRPr="00040974">
        <w:rPr>
          <w:rFonts w:ascii="Times New Roman" w:eastAsia="Times New Roman" w:hAnsi="Times New Roman"/>
          <w:lang w:eastAsia="pl-PL"/>
        </w:rPr>
        <w:t xml:space="preserve"> 1 200,00 zł.</w:t>
      </w:r>
    </w:p>
    <w:p w14:paraId="4F2E6E20" w14:textId="2C96BAC6" w:rsidR="00583A03" w:rsidRDefault="00583A03" w:rsidP="00583A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3A03">
        <w:rPr>
          <w:rFonts w:ascii="Times New Roman" w:eastAsia="Times New Roman" w:hAnsi="Times New Roman"/>
          <w:lang w:eastAsia="pl-PL"/>
        </w:rPr>
        <w:t xml:space="preserve">Najważniejsze wpływy własne to dochody z tytułu podatku od nieruchomości, </w:t>
      </w:r>
      <w:r w:rsidR="00332564">
        <w:rPr>
          <w:rFonts w:ascii="Times New Roman" w:eastAsia="Times New Roman" w:hAnsi="Times New Roman"/>
          <w:lang w:eastAsia="pl-PL"/>
        </w:rPr>
        <w:t xml:space="preserve">zarówno </w:t>
      </w:r>
      <w:r w:rsidRPr="00583A03">
        <w:rPr>
          <w:rFonts w:ascii="Times New Roman" w:eastAsia="Times New Roman" w:hAnsi="Times New Roman"/>
          <w:lang w:eastAsia="pl-PL"/>
        </w:rPr>
        <w:t xml:space="preserve">dla osób fizycznych </w:t>
      </w:r>
      <w:r w:rsidR="00332564">
        <w:rPr>
          <w:rFonts w:ascii="Times New Roman" w:eastAsia="Times New Roman" w:hAnsi="Times New Roman"/>
          <w:lang w:eastAsia="pl-PL"/>
        </w:rPr>
        <w:t xml:space="preserve">jak i prawnych </w:t>
      </w:r>
      <w:r w:rsidRPr="00583A03">
        <w:rPr>
          <w:rFonts w:ascii="Times New Roman" w:eastAsia="Times New Roman" w:hAnsi="Times New Roman"/>
          <w:lang w:eastAsia="pl-PL"/>
        </w:rPr>
        <w:t>w</w:t>
      </w:r>
      <w:r w:rsidR="00332564">
        <w:rPr>
          <w:rFonts w:ascii="Times New Roman" w:eastAsia="Times New Roman" w:hAnsi="Times New Roman"/>
          <w:lang w:eastAsia="pl-PL"/>
        </w:rPr>
        <w:t>ynoszą łącznie 5 579 040,41 zł.</w:t>
      </w:r>
      <w:r w:rsidRPr="00583A03">
        <w:rPr>
          <w:rFonts w:ascii="Times New Roman" w:eastAsia="Times New Roman" w:hAnsi="Times New Roman"/>
          <w:lang w:eastAsia="pl-PL"/>
        </w:rPr>
        <w:t xml:space="preserve"> </w:t>
      </w:r>
      <w:r w:rsidR="00E277C8">
        <w:rPr>
          <w:rFonts w:ascii="Times New Roman" w:eastAsia="Times New Roman" w:hAnsi="Times New Roman"/>
          <w:lang w:eastAsia="pl-PL"/>
        </w:rPr>
        <w:t xml:space="preserve">Kwota ta jest </w:t>
      </w:r>
      <w:r w:rsidR="000E5D5A">
        <w:rPr>
          <w:rFonts w:ascii="Times New Roman" w:eastAsia="Times New Roman" w:hAnsi="Times New Roman"/>
          <w:lang w:eastAsia="pl-PL"/>
        </w:rPr>
        <w:t>niższa</w:t>
      </w:r>
      <w:r w:rsidR="00E277C8">
        <w:rPr>
          <w:rFonts w:ascii="Times New Roman" w:eastAsia="Times New Roman" w:hAnsi="Times New Roman"/>
          <w:lang w:eastAsia="pl-PL"/>
        </w:rPr>
        <w:t xml:space="preserve"> niż w roku 2021</w:t>
      </w:r>
      <w:r w:rsidR="0010033C">
        <w:rPr>
          <w:rFonts w:ascii="Times New Roman" w:eastAsia="Times New Roman" w:hAnsi="Times New Roman"/>
          <w:lang w:eastAsia="pl-PL"/>
        </w:rPr>
        <w:t>.</w:t>
      </w:r>
    </w:p>
    <w:p w14:paraId="36A84393" w14:textId="07EAB21A" w:rsidR="00583A03" w:rsidRDefault="00583A03" w:rsidP="00583A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3A03">
        <w:rPr>
          <w:rFonts w:ascii="Times New Roman" w:eastAsia="Times New Roman" w:hAnsi="Times New Roman"/>
          <w:lang w:eastAsia="pl-PL"/>
        </w:rPr>
        <w:t>Dochody z tytułu podatku rolnego w kwocie 7 000,00 zł</w:t>
      </w:r>
    </w:p>
    <w:p w14:paraId="51BF4817" w14:textId="7BDE7E55" w:rsidR="00583A03" w:rsidRDefault="00583A03" w:rsidP="00583A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z tytułu podatku od środków transportowych zaplanowano w wysokości 12 500,00 zł</w:t>
      </w:r>
    </w:p>
    <w:p w14:paraId="21A1864E" w14:textId="7D63A937" w:rsidR="00332564" w:rsidRDefault="00332564" w:rsidP="00583A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Wpływy z karty podatkowej w wysokości 1 000,00 zł.</w:t>
      </w:r>
    </w:p>
    <w:p w14:paraId="735FACC5" w14:textId="64784800" w:rsidR="00332564" w:rsidRDefault="00332564" w:rsidP="00583A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Wpływy z tytułu podatku od spadków i darowizn w wysokości 14 000,00 zł</w:t>
      </w:r>
    </w:p>
    <w:p w14:paraId="756F0702" w14:textId="3D6F6602" w:rsidR="00332564" w:rsidRDefault="00332564" w:rsidP="0033256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4">
        <w:rPr>
          <w:rFonts w:ascii="Times New Roman" w:eastAsia="Times New Roman" w:hAnsi="Times New Roman"/>
          <w:lang w:eastAsia="pl-PL"/>
        </w:rPr>
        <w:t xml:space="preserve">Wpływy z tytułu podatku od czynności cywilnoprawnych w wysokości 220 000,00 zł. </w:t>
      </w:r>
    </w:p>
    <w:p w14:paraId="4FA5EC6F" w14:textId="3D4DEA72" w:rsidR="00212A86" w:rsidRDefault="00332564" w:rsidP="005458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Wpływy z tytułu o</w:t>
      </w:r>
      <w:r w:rsidRPr="00332564">
        <w:rPr>
          <w:rFonts w:ascii="Times New Roman" w:eastAsia="Times New Roman" w:hAnsi="Times New Roman"/>
          <w:lang w:eastAsia="pl-PL"/>
        </w:rPr>
        <w:t>płat</w:t>
      </w:r>
      <w:r>
        <w:rPr>
          <w:rFonts w:ascii="Times New Roman" w:eastAsia="Times New Roman" w:hAnsi="Times New Roman"/>
          <w:lang w:eastAsia="pl-PL"/>
        </w:rPr>
        <w:t>y</w:t>
      </w:r>
      <w:r w:rsidRPr="00332564">
        <w:rPr>
          <w:rFonts w:ascii="Times New Roman" w:eastAsia="Times New Roman" w:hAnsi="Times New Roman"/>
          <w:lang w:eastAsia="pl-PL"/>
        </w:rPr>
        <w:t xml:space="preserve"> skarbow</w:t>
      </w:r>
      <w:r>
        <w:rPr>
          <w:rFonts w:ascii="Times New Roman" w:eastAsia="Times New Roman" w:hAnsi="Times New Roman"/>
          <w:lang w:eastAsia="pl-PL"/>
        </w:rPr>
        <w:t>ej – zaplanowano w wysokości 9 000,00 zł</w:t>
      </w:r>
    </w:p>
    <w:p w14:paraId="6DC7D617" w14:textId="1E121EE3" w:rsidR="00281EC6" w:rsidRPr="00080826" w:rsidRDefault="00281EC6" w:rsidP="0008082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0826">
        <w:rPr>
          <w:rFonts w:ascii="Times New Roman" w:eastAsia="Times New Roman" w:hAnsi="Times New Roman"/>
          <w:lang w:eastAsia="pl-PL"/>
        </w:rPr>
        <w:t>Wpływy z i</w:t>
      </w:r>
      <w:r w:rsidR="00332564" w:rsidRPr="00080826">
        <w:rPr>
          <w:rFonts w:ascii="Times New Roman" w:eastAsia="Times New Roman" w:hAnsi="Times New Roman"/>
          <w:lang w:eastAsia="pl-PL"/>
        </w:rPr>
        <w:t>nn</w:t>
      </w:r>
      <w:r w:rsidRPr="00080826">
        <w:rPr>
          <w:rFonts w:ascii="Times New Roman" w:eastAsia="Times New Roman" w:hAnsi="Times New Roman"/>
          <w:lang w:eastAsia="pl-PL"/>
        </w:rPr>
        <w:t>ych</w:t>
      </w:r>
      <w:r w:rsidR="00332564" w:rsidRPr="00080826">
        <w:rPr>
          <w:rFonts w:ascii="Times New Roman" w:eastAsia="Times New Roman" w:hAnsi="Times New Roman"/>
          <w:lang w:eastAsia="pl-PL"/>
        </w:rPr>
        <w:t xml:space="preserve"> opłat pobieran</w:t>
      </w:r>
      <w:r w:rsidRPr="00080826">
        <w:rPr>
          <w:rFonts w:ascii="Times New Roman" w:eastAsia="Times New Roman" w:hAnsi="Times New Roman"/>
          <w:lang w:eastAsia="pl-PL"/>
        </w:rPr>
        <w:t>ych</w:t>
      </w:r>
      <w:r w:rsidR="00332564" w:rsidRPr="00080826">
        <w:rPr>
          <w:rFonts w:ascii="Times New Roman" w:eastAsia="Times New Roman" w:hAnsi="Times New Roman"/>
          <w:lang w:eastAsia="pl-PL"/>
        </w:rPr>
        <w:t xml:space="preserve"> na podstawie ustaw</w:t>
      </w:r>
      <w:r w:rsidRPr="00080826">
        <w:rPr>
          <w:rFonts w:ascii="Times New Roman" w:eastAsia="Times New Roman" w:hAnsi="Times New Roman"/>
          <w:lang w:eastAsia="pl-PL"/>
        </w:rPr>
        <w:t>,</w:t>
      </w:r>
      <w:r w:rsidR="00080826" w:rsidRPr="00080826">
        <w:rPr>
          <w:rFonts w:ascii="Times New Roman" w:eastAsia="Times New Roman" w:hAnsi="Times New Roman"/>
          <w:lang w:eastAsia="pl-PL"/>
        </w:rPr>
        <w:t xml:space="preserve"> planuje się uzyskać w wysokości 1 167 236, 81 zł.</w:t>
      </w:r>
      <w:r w:rsidR="00080826">
        <w:rPr>
          <w:rFonts w:ascii="Times New Roman" w:eastAsia="Times New Roman" w:hAnsi="Times New Roman"/>
          <w:lang w:eastAsia="pl-PL"/>
        </w:rPr>
        <w:t xml:space="preserve">. Składają się na nie następujące opłaty: </w:t>
      </w:r>
    </w:p>
    <w:p w14:paraId="1A405163" w14:textId="06665E4D" w:rsidR="00281EC6" w:rsidRDefault="00281EC6" w:rsidP="00281EC6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33256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opłata za wydanie zezwoleń na sprzedaż napojów alkoholowych</w:t>
      </w:r>
    </w:p>
    <w:p w14:paraId="203C5331" w14:textId="570903AB" w:rsidR="00281EC6" w:rsidRDefault="00281EC6" w:rsidP="00281EC6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wpływy z części opłat za zezwolenia na sprzedaż napojów alkoholowych w obrocie hurtowym</w:t>
      </w:r>
    </w:p>
    <w:p w14:paraId="0FDE954F" w14:textId="459CC6B7" w:rsidR="00281EC6" w:rsidRDefault="00281EC6" w:rsidP="00281EC6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opłata z tytułu kosztów egzekucyjnych, opłaty komorniczej i kosztów upomnień</w:t>
      </w:r>
    </w:p>
    <w:p w14:paraId="2A80404F" w14:textId="5E997777" w:rsidR="00281EC6" w:rsidRDefault="00281EC6" w:rsidP="00281EC6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opłata za gospodarowanie odpadami komunalnymi</w:t>
      </w:r>
    </w:p>
    <w:p w14:paraId="6C925337" w14:textId="77777777" w:rsidR="00080826" w:rsidRDefault="00281EC6" w:rsidP="00281EC6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opłata cmentarna, </w:t>
      </w:r>
    </w:p>
    <w:p w14:paraId="4CD6C256" w14:textId="65FDFFAB" w:rsidR="00281EC6" w:rsidRDefault="00281EC6" w:rsidP="00281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z mienia komunalnego zaplanowana kwota to 55 200,00 zł</w:t>
      </w:r>
    </w:p>
    <w:p w14:paraId="5C46262D" w14:textId="147937D8" w:rsidR="00281EC6" w:rsidRDefault="00281EC6" w:rsidP="00281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Wpływy z opłat za trwały zarząd, użytkowanie i służebności zaplanowano w wysokości 851,00 zł</w:t>
      </w:r>
    </w:p>
    <w:p w14:paraId="09601737" w14:textId="2D485FDE" w:rsidR="00281EC6" w:rsidRDefault="00281EC6" w:rsidP="00281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Wpływy z opłat z tytułu użytkowania wieczystego nieruchomości zaplanowano w wysokości 7 000,00 zł</w:t>
      </w:r>
    </w:p>
    <w:p w14:paraId="4C92987F" w14:textId="0A10D065" w:rsidR="00281EC6" w:rsidRDefault="00281EC6" w:rsidP="00281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z najmu i dzierżawy zaplanowano w wysokości 55 000,00 zł</w:t>
      </w:r>
    </w:p>
    <w:p w14:paraId="4217577B" w14:textId="408833EA" w:rsidR="00281EC6" w:rsidRDefault="00281EC6" w:rsidP="00281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Czynsze za lokale mieszkalne i użytkowe zaplanowano w wysokości 1 400 000,00 zł</w:t>
      </w:r>
    </w:p>
    <w:p w14:paraId="443C760B" w14:textId="24E260CD" w:rsidR="00F7598A" w:rsidRDefault="00F7598A" w:rsidP="00F759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Pozostałe dochody w tym w szczególności:</w:t>
      </w:r>
    </w:p>
    <w:p w14:paraId="1BA85744" w14:textId="38ED4B15" w:rsidR="00F7598A" w:rsidRDefault="00F7598A" w:rsidP="00F759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dochody z tytułu sprzedaży wody w wysokości 410 000,00 zł</w:t>
      </w:r>
    </w:p>
    <w:p w14:paraId="02662BF7" w14:textId="4BA23C5C" w:rsidR="00F7598A" w:rsidRDefault="00F7598A" w:rsidP="00F759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dochody jednostek oświatowych w wysokości 181 770,00 zł</w:t>
      </w:r>
    </w:p>
    <w:p w14:paraId="29F27C3A" w14:textId="13097215" w:rsidR="00F7598A" w:rsidRDefault="00F7598A" w:rsidP="00F759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dochody GOPS w wysokości 78 000,00 zł</w:t>
      </w:r>
    </w:p>
    <w:p w14:paraId="6C6A5CE1" w14:textId="4673F9D1" w:rsidR="00F7598A" w:rsidRDefault="00F7598A" w:rsidP="00F759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wpływy z pozostałych odsetek w różnych </w:t>
      </w:r>
      <w:proofErr w:type="spellStart"/>
      <w:r>
        <w:rPr>
          <w:rFonts w:ascii="Times New Roman" w:eastAsia="Times New Roman" w:hAnsi="Times New Roman"/>
          <w:lang w:eastAsia="pl-PL"/>
        </w:rPr>
        <w:t>podz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  <w:r w:rsidR="00A471FB">
        <w:rPr>
          <w:rFonts w:ascii="Times New Roman" w:eastAsia="Times New Roman" w:hAnsi="Times New Roman"/>
          <w:lang w:eastAsia="pl-PL"/>
        </w:rPr>
        <w:t>k</w:t>
      </w:r>
      <w:r>
        <w:rPr>
          <w:rFonts w:ascii="Times New Roman" w:eastAsia="Times New Roman" w:hAnsi="Times New Roman"/>
          <w:lang w:eastAsia="pl-PL"/>
        </w:rPr>
        <w:t>lasyfikacji bud</w:t>
      </w:r>
      <w:r w:rsidR="00A471FB">
        <w:rPr>
          <w:rFonts w:ascii="Times New Roman" w:eastAsia="Times New Roman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etowej  w wysokości 13 020,00 zł</w:t>
      </w:r>
    </w:p>
    <w:p w14:paraId="4B76E41E" w14:textId="4114C86B" w:rsidR="00761510" w:rsidRDefault="00F7598A" w:rsidP="00F759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Zaplanowano w bud</w:t>
      </w:r>
      <w:r w:rsidR="00A471FB">
        <w:rPr>
          <w:rFonts w:ascii="Times New Roman" w:eastAsia="Times New Roman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ecie gminy na rok 2022 dochody w związku z projektem ‘Bliżej wiedzy w wysokości 23 797,55 zł.</w:t>
      </w:r>
    </w:p>
    <w:p w14:paraId="2EFDABC2" w14:textId="77777777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9DDCD6" w14:textId="1C441C9D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Przewodniczący zapytał jakie jest ogólne zadłużenie osób prawnych</w:t>
      </w:r>
      <w:r w:rsidR="003C7094">
        <w:rPr>
          <w:rFonts w:ascii="Times New Roman" w:eastAsia="Times New Roman" w:hAnsi="Times New Roman"/>
          <w:lang w:eastAsia="pl-PL"/>
        </w:rPr>
        <w:t>.</w:t>
      </w:r>
    </w:p>
    <w:p w14:paraId="412DCD51" w14:textId="623AB783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Skarbnik odpowiedział</w:t>
      </w:r>
      <w:r w:rsidR="003C7094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3C7094">
        <w:rPr>
          <w:rFonts w:ascii="Times New Roman" w:eastAsia="Times New Roman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 te zaległości są niewielkie.</w:t>
      </w:r>
    </w:p>
    <w:p w14:paraId="152A7285" w14:textId="6956CBCF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Radny Pęcherz zapytał o zadłużenie </w:t>
      </w:r>
      <w:r w:rsidR="00B6310D">
        <w:rPr>
          <w:rFonts w:ascii="Times New Roman" w:eastAsia="Times New Roman" w:hAnsi="Times New Roman"/>
          <w:lang w:eastAsia="pl-PL"/>
        </w:rPr>
        <w:t xml:space="preserve">firmy </w:t>
      </w:r>
      <w:proofErr w:type="spellStart"/>
      <w:r>
        <w:rPr>
          <w:rFonts w:ascii="Times New Roman" w:eastAsia="Times New Roman" w:hAnsi="Times New Roman"/>
          <w:lang w:eastAsia="pl-PL"/>
        </w:rPr>
        <w:t>Chempur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14:paraId="187826D8" w14:textId="77777777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Skarbnik poinformowała o kwocie ok 100 000,00 zł zadłużenia. Termin jest określony decyzją. Z postępowania zostało już zapłacone 126 tys. Płacą sukcesywnie. </w:t>
      </w:r>
    </w:p>
    <w:p w14:paraId="5476EDBB" w14:textId="66BB31A6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Przewodniczący podkreślił, że </w:t>
      </w:r>
      <w:r w:rsidR="00B6310D">
        <w:rPr>
          <w:rFonts w:ascii="Times New Roman" w:eastAsia="Times New Roman" w:hAnsi="Times New Roman"/>
          <w:lang w:eastAsia="pl-PL"/>
        </w:rPr>
        <w:t xml:space="preserve">firma </w:t>
      </w:r>
      <w:proofErr w:type="spellStart"/>
      <w:r>
        <w:rPr>
          <w:rFonts w:ascii="Times New Roman" w:eastAsia="Times New Roman" w:hAnsi="Times New Roman"/>
          <w:lang w:eastAsia="pl-PL"/>
        </w:rPr>
        <w:t>Chempur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jest znaczącym podatnikiem.</w:t>
      </w:r>
    </w:p>
    <w:p w14:paraId="718B00CA" w14:textId="3EADAB63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Przewodniczący zapytał ponadto o kwotę zadłużenia w skali budżetu za czynsz, wodę i ścieki od osób fizycznych. </w:t>
      </w:r>
    </w:p>
    <w:p w14:paraId="12334D7F" w14:textId="77777777" w:rsidR="00425D2F" w:rsidRPr="000E5D5A" w:rsidRDefault="00425D2F" w:rsidP="00425D2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Skarbnik poinformowała o kwocie ok 400 000,00 zaległości  z czynszów, z wody ok 200 000,00 zł.</w:t>
      </w:r>
    </w:p>
    <w:p w14:paraId="7CAA27C3" w14:textId="77777777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Przewodniczący podkreślił, że należy podjąć konkretne działania w sprawie dłużników gminy. </w:t>
      </w:r>
    </w:p>
    <w:p w14:paraId="26C450B6" w14:textId="77777777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Padła propozycja odcięcia dłużnikom wody i postawienia beczkowozu.</w:t>
      </w:r>
    </w:p>
    <w:p w14:paraId="54592D1C" w14:textId="01DDCF6F" w:rsidR="00040974" w:rsidRDefault="00040974" w:rsidP="000409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Skarbnik wyjaśniła, </w:t>
      </w:r>
      <w:r w:rsidR="003C7094">
        <w:rPr>
          <w:rFonts w:ascii="Times New Roman" w:eastAsia="Times New Roman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 xml:space="preserve">e większość dłużników to rodziny z problemami, głównie zdrowotnymi. </w:t>
      </w:r>
    </w:p>
    <w:p w14:paraId="42E718DA" w14:textId="637BB5AC" w:rsidR="00EE0387" w:rsidRDefault="00EE0387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Przewodniczący Huczko podkreślił, że zaległości w kwocie 500 000,00 z czynszów i wody stanowią 25 % zadłużenia wobec Gminy. Zwrócił uwagę, że za normę zadłużenia przyjmuje się kwotę ok 10 %.</w:t>
      </w:r>
    </w:p>
    <w:p w14:paraId="1BF5848B" w14:textId="6F61C6E9" w:rsidR="006252EF" w:rsidRDefault="006252EF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Skarbnik po</w:t>
      </w:r>
      <w:r w:rsidR="00425D2F">
        <w:rPr>
          <w:rFonts w:ascii="Times New Roman" w:eastAsia="Times New Roman" w:hAnsi="Times New Roman"/>
          <w:lang w:eastAsia="pl-PL"/>
        </w:rPr>
        <w:t>informowa</w:t>
      </w:r>
      <w:r>
        <w:rPr>
          <w:rFonts w:ascii="Times New Roman" w:eastAsia="Times New Roman" w:hAnsi="Times New Roman"/>
          <w:lang w:eastAsia="pl-PL"/>
        </w:rPr>
        <w:t xml:space="preserve">ła, </w:t>
      </w:r>
      <w:r w:rsidR="003C7094">
        <w:rPr>
          <w:rFonts w:ascii="Times New Roman" w:eastAsia="Times New Roman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 xml:space="preserve">e </w:t>
      </w:r>
      <w:r w:rsidR="00CB2062">
        <w:rPr>
          <w:rFonts w:ascii="Times New Roman" w:eastAsia="Times New Roman" w:hAnsi="Times New Roman"/>
          <w:lang w:eastAsia="pl-PL"/>
        </w:rPr>
        <w:t>podatek</w:t>
      </w:r>
      <w:r w:rsidR="003C709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Vat należy odprowadzić, bez względu na to czy opłata została uiszczona czy też nie. Z tego wynika, że </w:t>
      </w:r>
      <w:r w:rsidR="003C7094">
        <w:rPr>
          <w:rFonts w:ascii="Times New Roman" w:eastAsia="Times New Roman" w:hAnsi="Times New Roman"/>
          <w:lang w:eastAsia="pl-PL"/>
        </w:rPr>
        <w:t xml:space="preserve">podatek </w:t>
      </w:r>
      <w:r>
        <w:rPr>
          <w:rFonts w:ascii="Times New Roman" w:eastAsia="Times New Roman" w:hAnsi="Times New Roman"/>
          <w:lang w:eastAsia="pl-PL"/>
        </w:rPr>
        <w:t xml:space="preserve">Vat należy </w:t>
      </w:r>
      <w:r w:rsidR="003C7094">
        <w:rPr>
          <w:rFonts w:ascii="Times New Roman" w:eastAsia="Times New Roman" w:hAnsi="Times New Roman"/>
          <w:lang w:eastAsia="pl-PL"/>
        </w:rPr>
        <w:t>odprowadzić</w:t>
      </w:r>
      <w:r>
        <w:rPr>
          <w:rFonts w:ascii="Times New Roman" w:eastAsia="Times New Roman" w:hAnsi="Times New Roman"/>
          <w:lang w:eastAsia="pl-PL"/>
        </w:rPr>
        <w:t xml:space="preserve"> dodatkowo od długu.</w:t>
      </w:r>
    </w:p>
    <w:p w14:paraId="74E4EE65" w14:textId="170385A8" w:rsidR="00544FF9" w:rsidRDefault="00544FF9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Skarbnik wyjaśniła, że </w:t>
      </w:r>
      <w:r w:rsidR="00425D2F">
        <w:rPr>
          <w:rFonts w:ascii="Times New Roman" w:eastAsia="Times New Roman" w:hAnsi="Times New Roman"/>
          <w:lang w:eastAsia="pl-PL"/>
        </w:rPr>
        <w:t xml:space="preserve">podatek </w:t>
      </w:r>
      <w:r>
        <w:rPr>
          <w:rFonts w:ascii="Times New Roman" w:eastAsia="Times New Roman" w:hAnsi="Times New Roman"/>
          <w:lang w:eastAsia="pl-PL"/>
        </w:rPr>
        <w:t xml:space="preserve">Vat należy opłacić, bez względu na uregulowanie zaległości, </w:t>
      </w:r>
      <w:r w:rsidR="00425D2F">
        <w:rPr>
          <w:rFonts w:ascii="Times New Roman" w:eastAsia="Times New Roman" w:hAnsi="Times New Roman"/>
          <w:lang w:eastAsia="pl-PL"/>
        </w:rPr>
        <w:t xml:space="preserve">wynika to z dokonanej </w:t>
      </w:r>
      <w:r>
        <w:rPr>
          <w:rFonts w:ascii="Times New Roman" w:eastAsia="Times New Roman" w:hAnsi="Times New Roman"/>
          <w:lang w:eastAsia="pl-PL"/>
        </w:rPr>
        <w:t>sprzedaż</w:t>
      </w:r>
      <w:r w:rsidR="00425D2F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78D2B9DF" w14:textId="7D2B4C7A" w:rsidR="0072674F" w:rsidRDefault="0072674F" w:rsidP="005B7A3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Przewodniczący Huczko </w:t>
      </w:r>
      <w:r w:rsidR="003C7094">
        <w:rPr>
          <w:rFonts w:ascii="Times New Roman" w:eastAsia="Times New Roman" w:hAnsi="Times New Roman"/>
          <w:lang w:eastAsia="pl-PL"/>
        </w:rPr>
        <w:t>zaproponował</w:t>
      </w:r>
      <w:r w:rsidR="00425D2F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22019">
        <w:rPr>
          <w:rFonts w:ascii="Times New Roman" w:hAnsi="Times New Roman"/>
        </w:rPr>
        <w:t>aby w związku z potrzebą zwiększenia dochodów budżetu na 2022 roku, rozważyć możliwość zmiany zapisów uchwały regulującej zasady udzielania bonifikaty w związku z nabyciem lokalu mieszkalnego przez dotychczasowych najemców.</w:t>
      </w:r>
    </w:p>
    <w:p w14:paraId="40E41A12" w14:textId="774348EE" w:rsidR="005B7A34" w:rsidRPr="0072674F" w:rsidRDefault="005B7A34" w:rsidP="005B7A3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22019">
        <w:rPr>
          <w:rFonts w:ascii="Times New Roman" w:hAnsi="Times New Roman"/>
        </w:rPr>
        <w:t>S</w:t>
      </w:r>
      <w:r w:rsidR="0072674F">
        <w:rPr>
          <w:rFonts w:ascii="Times New Roman" w:hAnsi="Times New Roman"/>
        </w:rPr>
        <w:t>karbnik</w:t>
      </w:r>
      <w:r w:rsidRPr="00622019">
        <w:rPr>
          <w:rFonts w:ascii="Times New Roman" w:hAnsi="Times New Roman"/>
        </w:rPr>
        <w:t xml:space="preserve"> Gminy wyjaśniła, że istnieje taka możliwość, jednak należy bardzo dokładnie określić okres obowiązywania nowej uchwały, aby nie zmieniać zasad w trakcie rozpoczętego procesu zakupu. Należy podjąć uchwałę z odpowiednim wyprzedzeniem i dobrze poinformować mieszkańców o zamiarze zmiany zasad.</w:t>
      </w:r>
    </w:p>
    <w:p w14:paraId="4F72C486" w14:textId="7AD0621B" w:rsidR="00016496" w:rsidRDefault="00016496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</w:t>
      </w:r>
      <w:r w:rsidR="00A63046">
        <w:rPr>
          <w:rFonts w:ascii="Times New Roman" w:eastAsia="Times New Roman" w:hAnsi="Times New Roman"/>
          <w:lang w:eastAsia="pl-PL"/>
        </w:rPr>
        <w:t>b</w:t>
      </w:r>
      <w:r>
        <w:rPr>
          <w:rFonts w:ascii="Times New Roman" w:eastAsia="Times New Roman" w:hAnsi="Times New Roman"/>
          <w:lang w:eastAsia="pl-PL"/>
        </w:rPr>
        <w:t xml:space="preserve">nik podkreśliła, </w:t>
      </w:r>
      <w:r w:rsidR="003C7094">
        <w:rPr>
          <w:rFonts w:ascii="Times New Roman" w:eastAsia="Times New Roman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 specyfika naszej gminy jest taka, że większość mamy mieszkań</w:t>
      </w:r>
      <w:r w:rsidR="00A63046">
        <w:rPr>
          <w:rFonts w:ascii="Times New Roman" w:eastAsia="Times New Roman" w:hAnsi="Times New Roman"/>
          <w:lang w:eastAsia="pl-PL"/>
        </w:rPr>
        <w:t xml:space="preserve"> komunalnych.</w:t>
      </w:r>
    </w:p>
    <w:p w14:paraId="1C9D2314" w14:textId="432FE5BE" w:rsidR="00A63046" w:rsidRDefault="00A63046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Radny Pęcherz wspomniał o wspólnotach mieszkaniowych, z opłat czynszów których gmina również uzyskuje dochody.</w:t>
      </w:r>
    </w:p>
    <w:p w14:paraId="1F8D8EF4" w14:textId="5D488598" w:rsidR="00A63046" w:rsidRDefault="00A63046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Podkreślił, że wystarczy, aby wspólnota wykupiła 2 mieszkania i już przejmuje blok.</w:t>
      </w:r>
    </w:p>
    <w:p w14:paraId="46A98163" w14:textId="77777777" w:rsidR="00F03495" w:rsidRPr="00F7598A" w:rsidRDefault="00F03495" w:rsidP="00EE038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1B061D8" w14:textId="77777777" w:rsidR="00B24E73" w:rsidRDefault="00B24E73" w:rsidP="0054583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3357D4" w14:textId="77777777" w:rsidR="0093207D" w:rsidRPr="003B6F5A" w:rsidRDefault="0093207D" w:rsidP="009320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B6F5A">
        <w:rPr>
          <w:rFonts w:ascii="Times New Roman" w:eastAsia="Times New Roman" w:hAnsi="Times New Roman"/>
          <w:b/>
          <w:bCs/>
          <w:lang w:eastAsia="pl-PL"/>
        </w:rPr>
        <w:t>DOCHODY MAJĄTKOWE</w:t>
      </w:r>
    </w:p>
    <w:p w14:paraId="39A329C7" w14:textId="564122AF" w:rsidR="0093207D" w:rsidRPr="003B6F5A" w:rsidRDefault="004733B5" w:rsidP="009320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zakresie dochodów majątkowych zaplanowano kwotę 4 885 958,40 zł.</w:t>
      </w:r>
      <w:r w:rsidR="00F03495">
        <w:rPr>
          <w:rFonts w:ascii="Times New Roman" w:eastAsia="Times New Roman" w:hAnsi="Times New Roman"/>
          <w:lang w:eastAsia="pl-PL"/>
        </w:rPr>
        <w:t>, na duże zadania inwestycyjne.</w:t>
      </w:r>
    </w:p>
    <w:p w14:paraId="56ED6FC5" w14:textId="21C9D650" w:rsidR="0093207D" w:rsidRDefault="0093207D" w:rsidP="004733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>Na dochody te składają się</w:t>
      </w:r>
      <w:r w:rsidR="004733B5">
        <w:rPr>
          <w:rFonts w:ascii="Times New Roman" w:eastAsia="Times New Roman" w:hAnsi="Times New Roman"/>
          <w:lang w:eastAsia="pl-PL"/>
        </w:rPr>
        <w:t xml:space="preserve"> dochód ze sprzedaży:</w:t>
      </w:r>
    </w:p>
    <w:p w14:paraId="00AF5883" w14:textId="433CB495" w:rsidR="004733B5" w:rsidRDefault="004733B5" w:rsidP="004733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nieruchomości gruntowych na kwotę 70 000,00 zł</w:t>
      </w:r>
      <w:r w:rsidR="008929F6">
        <w:rPr>
          <w:rFonts w:ascii="Times New Roman" w:eastAsia="Times New Roman" w:hAnsi="Times New Roman"/>
          <w:lang w:eastAsia="pl-PL"/>
        </w:rPr>
        <w:t>.</w:t>
      </w:r>
    </w:p>
    <w:p w14:paraId="4257DD15" w14:textId="60FDA222" w:rsidR="004733B5" w:rsidRDefault="004733B5" w:rsidP="004733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lokali mieszkalnych w wysokości 500 000,00 zł</w:t>
      </w:r>
      <w:r w:rsidR="008929F6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D41EC2E" w14:textId="5704DC86" w:rsidR="008929F6" w:rsidRDefault="008929F6" w:rsidP="008929F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oraz:</w:t>
      </w:r>
    </w:p>
    <w:p w14:paraId="05B5002D" w14:textId="3C6D57A3" w:rsidR="004733B5" w:rsidRDefault="004733B5" w:rsidP="00892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dochody z tytułu dotacji celowych w ramach programów finansowanych z udziałem środków europejskich oraz </w:t>
      </w:r>
      <w:r w:rsidR="008929F6">
        <w:rPr>
          <w:rFonts w:ascii="Times New Roman" w:eastAsia="Times New Roman" w:hAnsi="Times New Roman"/>
          <w:lang w:eastAsia="pl-PL"/>
        </w:rPr>
        <w:t>środków na zadanie Ochrona Dorzecza Małej Panwi w wysokości 2 580 258,30 zł.</w:t>
      </w:r>
    </w:p>
    <w:p w14:paraId="46A942B6" w14:textId="6BE18E10" w:rsidR="008929F6" w:rsidRDefault="008929F6" w:rsidP="00892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z tytułu dotacji celowych w ramach programów finansowanych z udziałem środków europejskich oraz środków na zadanie Odnawialne źródła energii elektrycznej w wysokości 327 032, 93 zł. Zaplanowano także  wpłaty mieszkańców jako wkład własny w kwocie 98 491,29 zł.</w:t>
      </w:r>
    </w:p>
    <w:p w14:paraId="4713E323" w14:textId="5A3DF753" w:rsidR="008929F6" w:rsidRDefault="008929F6" w:rsidP="00892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z dotacji w wysokości 667 951,16 zł na zadanie Termomodernizacja budynków mieszkalnych</w:t>
      </w:r>
    </w:p>
    <w:p w14:paraId="63E91245" w14:textId="73EFD742" w:rsidR="008929F6" w:rsidRDefault="008929F6" w:rsidP="00892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środki w ramach Polskiego Ładu w wysokości 578 396,75 zł.</w:t>
      </w:r>
    </w:p>
    <w:p w14:paraId="53220001" w14:textId="23AF0430" w:rsidR="008929F6" w:rsidRDefault="008929F6" w:rsidP="008929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z tytułu dotacji celowych w ramach programów finansowanych z udziałem środków europejskich na zadanie Modernizacja obiektów rekreacji ruchowo – sportowej w gminie Krupski Młyn w wysokości 63 628,00 zł.</w:t>
      </w:r>
    </w:p>
    <w:p w14:paraId="737DC03F" w14:textId="026B26A2" w:rsidR="00F03495" w:rsidRPr="00F03495" w:rsidRDefault="00F03495" w:rsidP="00F0349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3102A820" w14:textId="0DE60A8A" w:rsidR="001660C6" w:rsidRDefault="001660C6" w:rsidP="001660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660C6">
        <w:rPr>
          <w:rFonts w:ascii="Times New Roman" w:eastAsia="Times New Roman" w:hAnsi="Times New Roman"/>
          <w:b/>
          <w:bCs/>
          <w:lang w:eastAsia="pl-PL"/>
        </w:rPr>
        <w:t>WYDATKI</w:t>
      </w:r>
    </w:p>
    <w:p w14:paraId="3DB0B84A" w14:textId="7FB243EC" w:rsidR="00C55D53" w:rsidRDefault="000970B8" w:rsidP="00C71F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Skarbnik poinformowała, że w</w:t>
      </w:r>
      <w:r w:rsidRPr="000970B8">
        <w:rPr>
          <w:rFonts w:ascii="Times New Roman" w:eastAsia="Times New Roman" w:hAnsi="Times New Roman"/>
          <w:lang w:eastAsia="pl-PL"/>
        </w:rPr>
        <w:t xml:space="preserve">ydatki zostały oszacowane na 2022 rok w wysokości </w:t>
      </w:r>
      <w:r>
        <w:rPr>
          <w:rFonts w:ascii="Times New Roman" w:eastAsia="Times New Roman" w:hAnsi="Times New Roman"/>
          <w:lang w:eastAsia="pl-PL"/>
        </w:rPr>
        <w:t>27 384 069,00 zł.</w:t>
      </w:r>
    </w:p>
    <w:p w14:paraId="74E4BAC7" w14:textId="42B95F91" w:rsidR="000970B8" w:rsidRDefault="000970B8" w:rsidP="00C71F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Podkreśliła, że planowane wydatki są na niższym poziomie. Zostały zaplanowane w sposób bardzo oszczędny i celowy. Planowane są tylko wydatki konieczne</w:t>
      </w:r>
      <w:r w:rsidR="00C71F1E">
        <w:rPr>
          <w:rFonts w:ascii="Times New Roman" w:eastAsia="Times New Roman" w:hAnsi="Times New Roman"/>
          <w:lang w:eastAsia="pl-PL"/>
        </w:rPr>
        <w:t xml:space="preserve">, wydatki są ograniczone. </w:t>
      </w:r>
    </w:p>
    <w:p w14:paraId="255C2A17" w14:textId="283CC507" w:rsidR="00C71F1E" w:rsidRDefault="000970B8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Radny Huczko </w:t>
      </w:r>
      <w:r w:rsidR="00C71F1E">
        <w:rPr>
          <w:rFonts w:ascii="Times New Roman" w:eastAsia="Times New Roman" w:hAnsi="Times New Roman"/>
          <w:lang w:eastAsia="pl-PL"/>
        </w:rPr>
        <w:t xml:space="preserve">wnioskował, aby w sytuacji uzyskania większej kwoty  z mienia sprzedaży, dołożyć na zapotrzebowania poszczególnym kierownikom referatów, </w:t>
      </w:r>
      <w:r w:rsidR="00D821A8">
        <w:rPr>
          <w:rFonts w:ascii="Times New Roman" w:eastAsia="Times New Roman" w:hAnsi="Times New Roman"/>
          <w:lang w:eastAsia="pl-PL"/>
        </w:rPr>
        <w:t xml:space="preserve">oraz innym jednostkom organizacyjnym, </w:t>
      </w:r>
      <w:r w:rsidR="00C71F1E">
        <w:rPr>
          <w:rFonts w:ascii="Times New Roman" w:eastAsia="Times New Roman" w:hAnsi="Times New Roman"/>
          <w:lang w:eastAsia="pl-PL"/>
        </w:rPr>
        <w:t xml:space="preserve"> gdzie środki są znacznie obcięte.</w:t>
      </w:r>
    </w:p>
    <w:p w14:paraId="13DFECAF" w14:textId="5538EA76" w:rsidR="000970B8" w:rsidRDefault="00C71F1E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dziale 400, </w:t>
      </w:r>
      <w:r w:rsidR="0072674F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gospodar</w:t>
      </w:r>
      <w:r w:rsidR="0072674F">
        <w:rPr>
          <w:rFonts w:ascii="Times New Roman" w:eastAsia="Times New Roman" w:hAnsi="Times New Roman"/>
          <w:lang w:eastAsia="pl-PL"/>
        </w:rPr>
        <w:t>ce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2674F">
        <w:rPr>
          <w:rFonts w:ascii="Times New Roman" w:eastAsia="Times New Roman" w:hAnsi="Times New Roman"/>
          <w:lang w:eastAsia="pl-PL"/>
        </w:rPr>
        <w:t>komunalnej</w:t>
      </w:r>
      <w:r>
        <w:rPr>
          <w:rFonts w:ascii="Times New Roman" w:eastAsia="Times New Roman" w:hAnsi="Times New Roman"/>
          <w:lang w:eastAsia="pl-PL"/>
        </w:rPr>
        <w:t>, o</w:t>
      </w:r>
      <w:r w:rsidR="00CB2062">
        <w:rPr>
          <w:rFonts w:ascii="Times New Roman" w:eastAsia="Times New Roman" w:hAnsi="Times New Roman"/>
          <w:lang w:eastAsia="pl-PL"/>
        </w:rPr>
        <w:t>bniżono</w:t>
      </w:r>
      <w:r>
        <w:rPr>
          <w:rFonts w:ascii="Times New Roman" w:eastAsia="Times New Roman" w:hAnsi="Times New Roman"/>
          <w:lang w:eastAsia="pl-PL"/>
        </w:rPr>
        <w:t xml:space="preserve"> środk</w:t>
      </w:r>
      <w:r w:rsidR="00CB2062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B2062">
        <w:rPr>
          <w:rFonts w:ascii="Times New Roman" w:eastAsia="Times New Roman" w:hAnsi="Times New Roman"/>
          <w:lang w:eastAsia="pl-PL"/>
        </w:rPr>
        <w:t>do</w:t>
      </w:r>
      <w:r>
        <w:rPr>
          <w:rFonts w:ascii="Times New Roman" w:eastAsia="Times New Roman" w:hAnsi="Times New Roman"/>
          <w:lang w:eastAsia="pl-PL"/>
        </w:rPr>
        <w:t xml:space="preserve"> kwot</w:t>
      </w:r>
      <w:r w:rsidR="00CB2062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 xml:space="preserve"> 186 000,00zł, </w:t>
      </w:r>
      <w:r w:rsidR="0072674F">
        <w:rPr>
          <w:rFonts w:ascii="Times New Roman" w:eastAsia="Times New Roman" w:hAnsi="Times New Roman"/>
          <w:lang w:eastAsia="pl-PL"/>
        </w:rPr>
        <w:t>w dziale gospodarki</w:t>
      </w:r>
      <w:r>
        <w:rPr>
          <w:rFonts w:ascii="Times New Roman" w:eastAsia="Times New Roman" w:hAnsi="Times New Roman"/>
          <w:lang w:eastAsia="pl-PL"/>
        </w:rPr>
        <w:t xml:space="preserve"> mieszkanio</w:t>
      </w:r>
      <w:r w:rsidR="0072674F">
        <w:rPr>
          <w:rFonts w:ascii="Times New Roman" w:eastAsia="Times New Roman" w:hAnsi="Times New Roman"/>
          <w:lang w:eastAsia="pl-PL"/>
        </w:rPr>
        <w:t>wej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B2062">
        <w:rPr>
          <w:rFonts w:ascii="Times New Roman" w:eastAsia="Times New Roman" w:hAnsi="Times New Roman"/>
          <w:lang w:eastAsia="pl-PL"/>
        </w:rPr>
        <w:t>zmniejszono</w:t>
      </w:r>
      <w:r w:rsidR="0072674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prawie 172 000,00 zł.</w:t>
      </w:r>
    </w:p>
    <w:p w14:paraId="6DCE7974" w14:textId="19D8CECE" w:rsidR="00C71F1E" w:rsidRDefault="00C71F1E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budżet GBP został zmniejszony o prawie 173 000,00 zł</w:t>
      </w:r>
      <w:r w:rsidR="001E6AB7">
        <w:rPr>
          <w:rFonts w:ascii="Times New Roman" w:eastAsia="Times New Roman" w:hAnsi="Times New Roman"/>
          <w:lang w:eastAsia="pl-PL"/>
        </w:rPr>
        <w:t xml:space="preserve">. Budżet </w:t>
      </w:r>
      <w:proofErr w:type="spellStart"/>
      <w:r w:rsidR="001E6AB7">
        <w:rPr>
          <w:rFonts w:ascii="Times New Roman" w:eastAsia="Times New Roman" w:hAnsi="Times New Roman"/>
          <w:lang w:eastAsia="pl-PL"/>
        </w:rPr>
        <w:t>G</w:t>
      </w:r>
      <w:r w:rsidR="00D63DA7">
        <w:rPr>
          <w:rFonts w:ascii="Times New Roman" w:eastAsia="Times New Roman" w:hAnsi="Times New Roman"/>
          <w:lang w:eastAsia="pl-PL"/>
        </w:rPr>
        <w:t>oksir</w:t>
      </w:r>
      <w:proofErr w:type="spellEnd"/>
      <w:r w:rsidR="001E6AB7">
        <w:rPr>
          <w:rFonts w:ascii="Times New Roman" w:eastAsia="Times New Roman" w:hAnsi="Times New Roman"/>
          <w:lang w:eastAsia="pl-PL"/>
        </w:rPr>
        <w:t xml:space="preserve">-u </w:t>
      </w:r>
      <w:r w:rsidR="0072674F">
        <w:rPr>
          <w:rFonts w:ascii="Times New Roman" w:eastAsia="Times New Roman" w:hAnsi="Times New Roman"/>
          <w:lang w:eastAsia="pl-PL"/>
        </w:rPr>
        <w:t xml:space="preserve">o </w:t>
      </w:r>
      <w:r w:rsidR="001E6AB7">
        <w:rPr>
          <w:rFonts w:ascii="Times New Roman" w:eastAsia="Times New Roman" w:hAnsi="Times New Roman"/>
          <w:lang w:eastAsia="pl-PL"/>
        </w:rPr>
        <w:t>167 000,00 zł.</w:t>
      </w:r>
    </w:p>
    <w:p w14:paraId="2068F44D" w14:textId="5786BCB0" w:rsidR="001E6AB7" w:rsidRDefault="001E6AB7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 Huczko podkreślił swoje niezadowolenie jeżeli chodzi o działalnoś</w:t>
      </w:r>
      <w:r w:rsidR="0072674F">
        <w:rPr>
          <w:rFonts w:ascii="Times New Roman" w:eastAsia="Times New Roman" w:hAnsi="Times New Roman"/>
          <w:lang w:eastAsia="pl-PL"/>
        </w:rPr>
        <w:t xml:space="preserve">ć i utrzymywanie </w:t>
      </w:r>
      <w:proofErr w:type="spellStart"/>
      <w:r>
        <w:rPr>
          <w:rFonts w:ascii="Times New Roman" w:eastAsia="Times New Roman" w:hAnsi="Times New Roman"/>
          <w:lang w:eastAsia="pl-PL"/>
        </w:rPr>
        <w:t>Goksir</w:t>
      </w:r>
      <w:proofErr w:type="spellEnd"/>
      <w:r>
        <w:rPr>
          <w:rFonts w:ascii="Times New Roman" w:eastAsia="Times New Roman" w:hAnsi="Times New Roman"/>
          <w:lang w:eastAsia="pl-PL"/>
        </w:rPr>
        <w:t>-</w:t>
      </w:r>
      <w:r w:rsidR="0072674F">
        <w:rPr>
          <w:rFonts w:ascii="Times New Roman" w:eastAsia="Times New Roman" w:hAnsi="Times New Roman"/>
          <w:lang w:eastAsia="pl-PL"/>
        </w:rPr>
        <w:t>u.</w:t>
      </w:r>
    </w:p>
    <w:p w14:paraId="42D8D460" w14:textId="64444C3D" w:rsidR="00D63DA7" w:rsidRDefault="00D63DA7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Zwrócił uwagę, że oczekiwania s</w:t>
      </w:r>
      <w:r w:rsidR="00AF7AA3">
        <w:rPr>
          <w:rFonts w:ascii="Times New Roman" w:eastAsia="Times New Roman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 xml:space="preserve"> znacznie większe jeżeli chodzi o instytucję </w:t>
      </w:r>
      <w:proofErr w:type="spellStart"/>
      <w:r>
        <w:rPr>
          <w:rFonts w:ascii="Times New Roman" w:eastAsia="Times New Roman" w:hAnsi="Times New Roman"/>
          <w:lang w:eastAsia="pl-PL"/>
        </w:rPr>
        <w:t>Goksir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</w:p>
    <w:p w14:paraId="7034395E" w14:textId="09B9D10E" w:rsidR="00AF7AA3" w:rsidRPr="000970B8" w:rsidRDefault="00AF7AA3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Padło pytanie o remont basenu, w przypadku znacznego obcięcia środków.</w:t>
      </w:r>
    </w:p>
    <w:p w14:paraId="219AF5B5" w14:textId="2A1F99F6" w:rsidR="0093207D" w:rsidRDefault="00D821A8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Skarbnik wyjaśniła, że może zaistnieć sytuacja, gdzie Kierownika </w:t>
      </w:r>
      <w:proofErr w:type="spellStart"/>
      <w:r>
        <w:rPr>
          <w:rFonts w:ascii="Times New Roman" w:eastAsia="Times New Roman" w:hAnsi="Times New Roman"/>
          <w:lang w:eastAsia="pl-PL"/>
        </w:rPr>
        <w:t>Goksir</w:t>
      </w:r>
      <w:proofErr w:type="spellEnd"/>
      <w:r>
        <w:rPr>
          <w:rFonts w:ascii="Times New Roman" w:eastAsia="Times New Roman" w:hAnsi="Times New Roman"/>
          <w:lang w:eastAsia="pl-PL"/>
        </w:rPr>
        <w:t>- u nie będzie stać na remont basenu.</w:t>
      </w:r>
    </w:p>
    <w:p w14:paraId="196243AB" w14:textId="2338F54D" w:rsidR="00B65539" w:rsidRDefault="00B65539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Następnie Skarbnik przedstawiła zaplanowane kwoty przeznaczone dla poszczególnych sołectw, z funduszu sołeckiego.</w:t>
      </w:r>
    </w:p>
    <w:p w14:paraId="2BB80E2A" w14:textId="77777777" w:rsidR="0072674F" w:rsidRDefault="00B65539" w:rsidP="007267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2674F">
        <w:rPr>
          <w:rFonts w:ascii="Times New Roman" w:eastAsia="Times New Roman" w:hAnsi="Times New Roman"/>
          <w:lang w:eastAsia="pl-PL"/>
        </w:rPr>
        <w:t>Sołectw</w:t>
      </w:r>
      <w:r w:rsidR="0072674F" w:rsidRPr="0072674F">
        <w:rPr>
          <w:rFonts w:ascii="Times New Roman" w:eastAsia="Times New Roman" w:hAnsi="Times New Roman"/>
          <w:lang w:eastAsia="pl-PL"/>
        </w:rPr>
        <w:t>o</w:t>
      </w:r>
      <w:r w:rsidRPr="0072674F">
        <w:rPr>
          <w:rFonts w:ascii="Times New Roman" w:eastAsia="Times New Roman" w:hAnsi="Times New Roman"/>
          <w:lang w:eastAsia="pl-PL"/>
        </w:rPr>
        <w:t xml:space="preserve"> Potępa ok 61 tys., w tym dotacja na zakup samochodu pożarniczego tj. 37 tys.,</w:t>
      </w:r>
      <w:r w:rsidR="00704514" w:rsidRPr="0072674F">
        <w:rPr>
          <w:rFonts w:ascii="Times New Roman" w:eastAsia="Times New Roman" w:hAnsi="Times New Roman"/>
          <w:lang w:eastAsia="pl-PL"/>
        </w:rPr>
        <w:t xml:space="preserve"> </w:t>
      </w:r>
      <w:r w:rsidRPr="0072674F">
        <w:rPr>
          <w:rFonts w:ascii="Times New Roman" w:eastAsia="Times New Roman" w:hAnsi="Times New Roman"/>
          <w:lang w:eastAsia="pl-PL"/>
        </w:rPr>
        <w:t xml:space="preserve">resztę dokłada Gmina.  </w:t>
      </w:r>
    </w:p>
    <w:p w14:paraId="701CC299" w14:textId="1A624EE9" w:rsidR="0072674F" w:rsidRDefault="00B65539" w:rsidP="007267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2674F">
        <w:rPr>
          <w:rFonts w:ascii="Times New Roman" w:eastAsia="Times New Roman" w:hAnsi="Times New Roman"/>
          <w:lang w:eastAsia="pl-PL"/>
        </w:rPr>
        <w:lastRenderedPageBreak/>
        <w:t xml:space="preserve">Sołectwo </w:t>
      </w:r>
      <w:proofErr w:type="spellStart"/>
      <w:r w:rsidRPr="0072674F">
        <w:rPr>
          <w:rFonts w:ascii="Times New Roman" w:eastAsia="Times New Roman" w:hAnsi="Times New Roman"/>
          <w:lang w:eastAsia="pl-PL"/>
        </w:rPr>
        <w:t>Ziętek</w:t>
      </w:r>
      <w:proofErr w:type="spellEnd"/>
      <w:r w:rsidRPr="0072674F">
        <w:rPr>
          <w:rFonts w:ascii="Times New Roman" w:eastAsia="Times New Roman" w:hAnsi="Times New Roman"/>
          <w:lang w:eastAsia="pl-PL"/>
        </w:rPr>
        <w:t xml:space="preserve"> 55 tys. </w:t>
      </w:r>
    </w:p>
    <w:p w14:paraId="74027A11" w14:textId="4F043973" w:rsidR="00B65539" w:rsidRPr="0072674F" w:rsidRDefault="001D4F9E" w:rsidP="007267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2674F">
        <w:rPr>
          <w:rFonts w:ascii="Times New Roman" w:eastAsia="Times New Roman" w:hAnsi="Times New Roman"/>
          <w:lang w:eastAsia="pl-PL"/>
        </w:rPr>
        <w:t xml:space="preserve">Sołectwo Krupski Młyn ok 61 tys., w tym </w:t>
      </w:r>
      <w:r w:rsidR="00704514" w:rsidRPr="0072674F">
        <w:rPr>
          <w:rFonts w:ascii="Times New Roman" w:eastAsia="Times New Roman" w:hAnsi="Times New Roman"/>
          <w:lang w:eastAsia="pl-PL"/>
        </w:rPr>
        <w:t xml:space="preserve">m.in. </w:t>
      </w:r>
      <w:r w:rsidRPr="0072674F">
        <w:rPr>
          <w:rFonts w:ascii="Times New Roman" w:eastAsia="Times New Roman" w:hAnsi="Times New Roman"/>
          <w:lang w:eastAsia="pl-PL"/>
        </w:rPr>
        <w:t xml:space="preserve">organizacja imprez sportowo - kulturalnych 20 tys. </w:t>
      </w:r>
      <w:r w:rsidR="00704514" w:rsidRPr="0072674F">
        <w:rPr>
          <w:rFonts w:ascii="Times New Roman" w:eastAsia="Times New Roman" w:hAnsi="Times New Roman"/>
          <w:lang w:eastAsia="pl-PL"/>
        </w:rPr>
        <w:t xml:space="preserve">oraz budowa budynku OSP. </w:t>
      </w:r>
    </w:p>
    <w:p w14:paraId="7302B918" w14:textId="76181077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Skarbnik poinformowała o założonej lokacie na budowę OSP Krupski Młyn</w:t>
      </w:r>
      <w:r w:rsidR="0072674F">
        <w:rPr>
          <w:rFonts w:ascii="Times New Roman" w:eastAsia="Times New Roman" w:hAnsi="Times New Roman"/>
          <w:lang w:eastAsia="pl-PL"/>
        </w:rPr>
        <w:t>. Poinformowała, że</w:t>
      </w:r>
      <w:r>
        <w:rPr>
          <w:rFonts w:ascii="Times New Roman" w:eastAsia="Times New Roman" w:hAnsi="Times New Roman"/>
          <w:lang w:eastAsia="pl-PL"/>
        </w:rPr>
        <w:t xml:space="preserve">  środki z  lokaty zostały włączone do budżetu na rok 2022</w:t>
      </w:r>
      <w:r w:rsidR="0072674F">
        <w:rPr>
          <w:rFonts w:ascii="Times New Roman" w:eastAsia="Times New Roman" w:hAnsi="Times New Roman"/>
          <w:lang w:eastAsia="pl-PL"/>
        </w:rPr>
        <w:t xml:space="preserve">. Tymi środkami zostanie </w:t>
      </w:r>
      <w:r>
        <w:rPr>
          <w:rFonts w:ascii="Times New Roman" w:eastAsia="Times New Roman" w:hAnsi="Times New Roman"/>
          <w:lang w:eastAsia="pl-PL"/>
        </w:rPr>
        <w:t xml:space="preserve"> pokry</w:t>
      </w:r>
      <w:r w:rsidR="0072674F">
        <w:rPr>
          <w:rFonts w:ascii="Times New Roman" w:eastAsia="Times New Roman" w:hAnsi="Times New Roman"/>
          <w:lang w:eastAsia="pl-PL"/>
        </w:rPr>
        <w:t>ty</w:t>
      </w:r>
      <w:r>
        <w:rPr>
          <w:rFonts w:ascii="Times New Roman" w:eastAsia="Times New Roman" w:hAnsi="Times New Roman"/>
          <w:lang w:eastAsia="pl-PL"/>
        </w:rPr>
        <w:t xml:space="preserve"> deficyt. Budowa OSP jest nadal zaplanowana w WPF – </w:t>
      </w:r>
      <w:proofErr w:type="spellStart"/>
      <w:r>
        <w:rPr>
          <w:rFonts w:ascii="Times New Roman" w:eastAsia="Times New Roman" w:hAnsi="Times New Roman"/>
          <w:lang w:eastAsia="pl-PL"/>
        </w:rPr>
        <w:t>ie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14:paraId="102398EE" w14:textId="40AE8EE5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D84363B" w14:textId="2969AE27" w:rsidR="00704514" w:rsidRDefault="00704514" w:rsidP="00D821A8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704514">
        <w:rPr>
          <w:rFonts w:ascii="Times New Roman" w:eastAsia="Times New Roman" w:hAnsi="Times New Roman"/>
          <w:b/>
          <w:bCs/>
          <w:lang w:eastAsia="pl-PL"/>
        </w:rPr>
        <w:t>PRZYCHODY</w:t>
      </w:r>
    </w:p>
    <w:p w14:paraId="4ECEFD4F" w14:textId="21666F9B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Skarbnik poinformowała, że w</w:t>
      </w:r>
      <w:r w:rsidRPr="00704514">
        <w:rPr>
          <w:rFonts w:ascii="Times New Roman" w:eastAsia="Times New Roman" w:hAnsi="Times New Roman"/>
          <w:lang w:eastAsia="pl-PL"/>
        </w:rPr>
        <w:t xml:space="preserve"> 2022 roku planuje się </w:t>
      </w:r>
      <w:r w:rsidR="0072674F">
        <w:rPr>
          <w:rFonts w:ascii="Times New Roman" w:eastAsia="Times New Roman" w:hAnsi="Times New Roman"/>
          <w:lang w:eastAsia="pl-PL"/>
        </w:rPr>
        <w:t xml:space="preserve">przychody </w:t>
      </w:r>
      <w:r w:rsidRPr="00704514">
        <w:rPr>
          <w:rFonts w:ascii="Times New Roman" w:eastAsia="Times New Roman" w:hAnsi="Times New Roman"/>
          <w:lang w:eastAsia="pl-PL"/>
        </w:rPr>
        <w:t>w wysokości 3 646 517,82 zł</w:t>
      </w:r>
      <w:r>
        <w:rPr>
          <w:rFonts w:ascii="Times New Roman" w:eastAsia="Times New Roman" w:hAnsi="Times New Roman"/>
          <w:lang w:eastAsia="pl-PL"/>
        </w:rPr>
        <w:t>.</w:t>
      </w:r>
    </w:p>
    <w:p w14:paraId="64BC1F55" w14:textId="0A071FAD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Budżet jest deficytowy i pokrywamy go przychodami.</w:t>
      </w:r>
    </w:p>
    <w:p w14:paraId="4E56F7DA" w14:textId="5B520D6E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Radni zapytali o termin zwrotu pożyczki udzielonej Stowarzyszeniu Frymark.</w:t>
      </w:r>
    </w:p>
    <w:p w14:paraId="75DA13D1" w14:textId="2AF387DC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Skarbnik poinformowała, że </w:t>
      </w:r>
      <w:r w:rsidR="001614B7">
        <w:rPr>
          <w:rFonts w:ascii="Times New Roman" w:eastAsia="Times New Roman" w:hAnsi="Times New Roman"/>
          <w:lang w:eastAsia="pl-PL"/>
        </w:rPr>
        <w:t xml:space="preserve">na spłatę pożyczki Stowarzyszenie ma czas do końca </w:t>
      </w:r>
      <w:r w:rsidR="00CB2062">
        <w:rPr>
          <w:rFonts w:ascii="Times New Roman" w:eastAsia="Times New Roman" w:hAnsi="Times New Roman"/>
          <w:lang w:eastAsia="pl-PL"/>
        </w:rPr>
        <w:t xml:space="preserve">2022 </w:t>
      </w:r>
      <w:r w:rsidR="001614B7">
        <w:rPr>
          <w:rFonts w:ascii="Times New Roman" w:eastAsia="Times New Roman" w:hAnsi="Times New Roman"/>
          <w:lang w:eastAsia="pl-PL"/>
        </w:rPr>
        <w:t>roku.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307A4E3" w14:textId="1C4E9130" w:rsidR="00763215" w:rsidRDefault="00763215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Poinformowała również o tym, że do</w:t>
      </w:r>
      <w:r w:rsidR="00FF179E">
        <w:rPr>
          <w:rFonts w:ascii="Times New Roman" w:eastAsia="Times New Roman" w:hAnsi="Times New Roman"/>
          <w:lang w:eastAsia="pl-PL"/>
        </w:rPr>
        <w:t xml:space="preserve"> ko</w:t>
      </w:r>
      <w:r>
        <w:rPr>
          <w:rFonts w:ascii="Times New Roman" w:eastAsia="Times New Roman" w:hAnsi="Times New Roman"/>
          <w:lang w:eastAsia="pl-PL"/>
        </w:rPr>
        <w:t xml:space="preserve">ńca listopada br. wniosek o refinansowanie powinien być złożony do </w:t>
      </w:r>
      <w:r w:rsidR="00FF179E">
        <w:rPr>
          <w:rFonts w:ascii="Times New Roman" w:eastAsia="Times New Roman" w:hAnsi="Times New Roman"/>
          <w:lang w:eastAsia="pl-PL"/>
        </w:rPr>
        <w:t>Urzędu Marszałkowskiego.</w:t>
      </w:r>
    </w:p>
    <w:p w14:paraId="0F3367C0" w14:textId="421FE713" w:rsidR="00704514" w:rsidRDefault="00704514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CF091D4" w14:textId="126E9C97" w:rsidR="00704514" w:rsidRDefault="00704514" w:rsidP="00D821A8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704514">
        <w:rPr>
          <w:rFonts w:ascii="Times New Roman" w:eastAsia="Times New Roman" w:hAnsi="Times New Roman"/>
          <w:b/>
          <w:bCs/>
          <w:lang w:eastAsia="pl-PL"/>
        </w:rPr>
        <w:t>ROZCHODY</w:t>
      </w:r>
    </w:p>
    <w:p w14:paraId="387A058A" w14:textId="60B6B6F0" w:rsidR="00704514" w:rsidRDefault="001614B7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Rozchody</w:t>
      </w:r>
      <w:r w:rsidR="0014266E">
        <w:rPr>
          <w:rFonts w:ascii="Times New Roman" w:eastAsia="Times New Roman" w:hAnsi="Times New Roman"/>
          <w:lang w:eastAsia="pl-PL"/>
        </w:rPr>
        <w:t xml:space="preserve">, które obejmują  kredyty i pożyczki zaciągnięte w latach wcześniejszych,  </w:t>
      </w:r>
      <w:r>
        <w:rPr>
          <w:rFonts w:ascii="Times New Roman" w:eastAsia="Times New Roman" w:hAnsi="Times New Roman"/>
          <w:lang w:eastAsia="pl-PL"/>
        </w:rPr>
        <w:t xml:space="preserve">planuje się w wysokości 1 268 007, 36 zł. </w:t>
      </w:r>
    </w:p>
    <w:p w14:paraId="0DCA8ABD" w14:textId="0E996593" w:rsidR="00DA5AB0" w:rsidRDefault="00DA5AB0" w:rsidP="00D821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Skarbnik szczegółowo omówiła planowane w WPF -</w:t>
      </w:r>
      <w:proofErr w:type="spellStart"/>
      <w:r>
        <w:rPr>
          <w:rFonts w:ascii="Times New Roman" w:eastAsia="Times New Roman" w:hAnsi="Times New Roman"/>
          <w:lang w:eastAsia="pl-PL"/>
        </w:rPr>
        <w:t>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zadania inwestycyjne na rok 2022 rok. </w:t>
      </w:r>
    </w:p>
    <w:p w14:paraId="2B85E98E" w14:textId="1B469865" w:rsidR="00DA5AB0" w:rsidRPr="00DA5AB0" w:rsidRDefault="00DA5AB0" w:rsidP="00DA5AB0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22019">
        <w:rPr>
          <w:rFonts w:ascii="Times New Roman" w:hAnsi="Times New Roman"/>
        </w:rPr>
        <w:t xml:space="preserve">Komisja pozytywnie zaopiniowała </w:t>
      </w:r>
      <w:r w:rsidRPr="00DA5AB0">
        <w:rPr>
          <w:rFonts w:ascii="Times New Roman" w:hAnsi="Times New Roman"/>
        </w:rPr>
        <w:t xml:space="preserve">przedstawioną </w:t>
      </w:r>
      <w:r w:rsidRPr="00DA5AB0">
        <w:rPr>
          <w:rFonts w:ascii="Times New Roman" w:eastAsia="Times New Roman" w:hAnsi="Times New Roman"/>
          <w:lang w:eastAsia="pl-PL"/>
        </w:rPr>
        <w:t>analiz</w:t>
      </w:r>
      <w:r>
        <w:rPr>
          <w:rFonts w:ascii="Times New Roman" w:eastAsia="Times New Roman" w:hAnsi="Times New Roman"/>
          <w:lang w:eastAsia="pl-PL"/>
        </w:rPr>
        <w:t>ę</w:t>
      </w:r>
      <w:r w:rsidRPr="00DA5AB0">
        <w:rPr>
          <w:rFonts w:ascii="Times New Roman" w:eastAsia="Times New Roman" w:hAnsi="Times New Roman"/>
          <w:lang w:eastAsia="pl-PL"/>
        </w:rPr>
        <w:t xml:space="preserve"> projektu budżetu na 2022 rok oraz zada</w:t>
      </w:r>
      <w:r>
        <w:rPr>
          <w:rFonts w:ascii="Times New Roman" w:eastAsia="Times New Roman" w:hAnsi="Times New Roman"/>
          <w:lang w:eastAsia="pl-PL"/>
        </w:rPr>
        <w:t>nia</w:t>
      </w:r>
      <w:r w:rsidRPr="00DA5AB0">
        <w:rPr>
          <w:rFonts w:ascii="Times New Roman" w:eastAsia="Times New Roman" w:hAnsi="Times New Roman"/>
          <w:lang w:eastAsia="pl-PL"/>
        </w:rPr>
        <w:t xml:space="preserve"> wynikających z Wieloletniego Planu Finansowego.</w:t>
      </w:r>
      <w:r w:rsidRPr="00DA5AB0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2E49F558" w14:textId="5ED9C77D" w:rsidR="00DA5AB0" w:rsidRPr="00622019" w:rsidRDefault="00DA5AB0" w:rsidP="00DA5AB0">
      <w:pPr>
        <w:spacing w:after="0" w:line="240" w:lineRule="auto"/>
        <w:rPr>
          <w:rFonts w:ascii="Times New Roman" w:hAnsi="Times New Roman"/>
        </w:rPr>
      </w:pPr>
    </w:p>
    <w:p w14:paraId="4D4A0199" w14:textId="0F056BCC" w:rsidR="0093207D" w:rsidRDefault="0093207D" w:rsidP="00932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3B6F5A">
        <w:rPr>
          <w:rFonts w:ascii="Times New Roman" w:eastAsia="Times New Roman" w:hAnsi="Times New Roman"/>
          <w:color w:val="000000"/>
          <w:u w:val="single"/>
          <w:lang w:eastAsia="pl-PL"/>
        </w:rPr>
        <w:t>Ad. 2.</w:t>
      </w:r>
      <w:bookmarkStart w:id="1" w:name="_Hlk5876380"/>
    </w:p>
    <w:p w14:paraId="5E052BC7" w14:textId="74237214" w:rsidR="00DA5AB0" w:rsidRDefault="00DA5AB0" w:rsidP="009320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A5AB0">
        <w:rPr>
          <w:rFonts w:ascii="Times New Roman" w:eastAsia="Times New Roman" w:hAnsi="Times New Roman"/>
          <w:b/>
          <w:bCs/>
          <w:color w:val="000000"/>
          <w:lang w:eastAsia="pl-PL"/>
        </w:rPr>
        <w:t>Zapoznanie się z opinią Regionalnej Izby Obrachunkowej w Katowicach.</w:t>
      </w:r>
    </w:p>
    <w:p w14:paraId="13E89971" w14:textId="33BC144A" w:rsidR="00C97C3A" w:rsidRDefault="0093207D" w:rsidP="007267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Skarbnik Gminy </w:t>
      </w:r>
      <w:r w:rsidRPr="003B6F5A">
        <w:rPr>
          <w:rFonts w:ascii="Times New Roman" w:eastAsia="Times New Roman" w:hAnsi="Times New Roman"/>
          <w:lang w:eastAsia="pl-PL"/>
        </w:rPr>
        <w:t xml:space="preserve">zapoznała radnych z </w:t>
      </w:r>
      <w:r w:rsidR="00C97C3A">
        <w:rPr>
          <w:rFonts w:ascii="Times New Roman" w:eastAsia="Times New Roman" w:hAnsi="Times New Roman"/>
          <w:lang w:eastAsia="pl-PL"/>
        </w:rPr>
        <w:t xml:space="preserve">pozytywnymi </w:t>
      </w:r>
      <w:r w:rsidR="005729E8">
        <w:rPr>
          <w:rFonts w:ascii="Times New Roman" w:eastAsia="Times New Roman" w:hAnsi="Times New Roman"/>
          <w:lang w:eastAsia="pl-PL"/>
        </w:rPr>
        <w:t>opini</w:t>
      </w:r>
      <w:r w:rsidR="00C97C3A">
        <w:rPr>
          <w:rFonts w:ascii="Times New Roman" w:eastAsia="Times New Roman" w:hAnsi="Times New Roman"/>
          <w:lang w:eastAsia="pl-PL"/>
        </w:rPr>
        <w:t>ami</w:t>
      </w:r>
      <w:r w:rsidR="005729E8">
        <w:rPr>
          <w:rFonts w:ascii="Times New Roman" w:eastAsia="Times New Roman" w:hAnsi="Times New Roman"/>
          <w:lang w:eastAsia="pl-PL"/>
        </w:rPr>
        <w:t xml:space="preserve">  </w:t>
      </w:r>
      <w:r w:rsidR="005729E8" w:rsidRPr="005729E8">
        <w:rPr>
          <w:rFonts w:ascii="Times New Roman" w:eastAsia="Times New Roman" w:hAnsi="Times New Roman"/>
          <w:color w:val="000000"/>
          <w:lang w:eastAsia="pl-PL"/>
        </w:rPr>
        <w:t>Regionalnej Izby Obrachunkowej w Katowicach</w:t>
      </w:r>
      <w:r w:rsidR="005729E8" w:rsidRPr="003B6F5A">
        <w:rPr>
          <w:rFonts w:ascii="Times New Roman" w:eastAsia="Times New Roman" w:hAnsi="Times New Roman"/>
          <w:lang w:eastAsia="pl-PL"/>
        </w:rPr>
        <w:t xml:space="preserve"> </w:t>
      </w:r>
      <w:bookmarkStart w:id="2" w:name="_Hlk90901578"/>
      <w:r w:rsidRPr="003B6F5A">
        <w:rPr>
          <w:rFonts w:ascii="Times New Roman" w:eastAsia="Times New Roman" w:hAnsi="Times New Roman"/>
          <w:lang w:eastAsia="pl-PL"/>
        </w:rPr>
        <w:t xml:space="preserve">oraz </w:t>
      </w:r>
      <w:r w:rsidR="00FD02C6">
        <w:rPr>
          <w:rFonts w:ascii="Times New Roman" w:eastAsia="Times New Roman" w:hAnsi="Times New Roman"/>
          <w:lang w:eastAsia="pl-PL"/>
        </w:rPr>
        <w:t xml:space="preserve">szczegółowo je </w:t>
      </w:r>
      <w:r w:rsidRPr="003B6F5A">
        <w:rPr>
          <w:rFonts w:ascii="Times New Roman" w:eastAsia="Times New Roman" w:hAnsi="Times New Roman"/>
          <w:lang w:eastAsia="pl-PL"/>
        </w:rPr>
        <w:t>omówiła</w:t>
      </w:r>
      <w:bookmarkEnd w:id="2"/>
      <w:r w:rsidR="00FD02C6">
        <w:rPr>
          <w:rFonts w:ascii="Times New Roman" w:eastAsia="Times New Roman" w:hAnsi="Times New Roman"/>
          <w:lang w:eastAsia="pl-PL"/>
        </w:rPr>
        <w:t>.</w:t>
      </w:r>
    </w:p>
    <w:p w14:paraId="14C3C10E" w14:textId="0C2F185D" w:rsidR="0093207D" w:rsidRDefault="0093207D" w:rsidP="007267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>Członkowie Komisji wysłuchali informacji bez uwag.</w:t>
      </w:r>
    </w:p>
    <w:p w14:paraId="74C5FA7E" w14:textId="77777777" w:rsidR="0072674F" w:rsidRPr="003B6F5A" w:rsidRDefault="0072674F" w:rsidP="0072674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bookmarkEnd w:id="1"/>
    <w:p w14:paraId="7BCB16E1" w14:textId="4B6F697F" w:rsidR="0072674F" w:rsidRDefault="0093207D" w:rsidP="0093207D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3B6F5A">
        <w:rPr>
          <w:rFonts w:ascii="Times New Roman" w:eastAsia="Times New Roman" w:hAnsi="Times New Roman"/>
          <w:bCs/>
          <w:u w:val="single"/>
          <w:lang w:eastAsia="pl-PL"/>
        </w:rPr>
        <w:t>Ad. 3.</w:t>
      </w:r>
    </w:p>
    <w:p w14:paraId="4FAEC4EA" w14:textId="52BF0ECF" w:rsidR="00794B6C" w:rsidRDefault="00794B6C" w:rsidP="0093207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94B6C">
        <w:rPr>
          <w:rFonts w:ascii="Times New Roman" w:eastAsia="Times New Roman" w:hAnsi="Times New Roman"/>
          <w:b/>
          <w:lang w:eastAsia="pl-PL"/>
        </w:rPr>
        <w:t>Przygotowanie sprawozdania z pracy Komisji Budżetowej na 2021 rok.</w:t>
      </w:r>
    </w:p>
    <w:p w14:paraId="0104096E" w14:textId="7AC9F756" w:rsidR="00794B6C" w:rsidRDefault="00794B6C" w:rsidP="00794B6C">
      <w:pPr>
        <w:keepNext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794B6C">
        <w:rPr>
          <w:rFonts w:ascii="Times New Roman" w:eastAsia="Times New Roman" w:hAnsi="Times New Roman"/>
          <w:bCs/>
          <w:lang w:eastAsia="pl-PL"/>
        </w:rPr>
        <w:t xml:space="preserve">Przewodniczący poinformował o tym, że sprawozdanie z pracy Komisji Budżetowej na 2021 rok, zostanie </w:t>
      </w:r>
      <w:r>
        <w:rPr>
          <w:rFonts w:ascii="Times New Roman" w:eastAsia="Times New Roman" w:hAnsi="Times New Roman"/>
          <w:bCs/>
          <w:lang w:eastAsia="pl-PL"/>
        </w:rPr>
        <w:t>przygotowane</w:t>
      </w:r>
      <w:r w:rsidRPr="00794B6C">
        <w:rPr>
          <w:rFonts w:ascii="Times New Roman" w:eastAsia="Times New Roman" w:hAnsi="Times New Roman"/>
          <w:bCs/>
          <w:lang w:eastAsia="pl-PL"/>
        </w:rPr>
        <w:t xml:space="preserve"> na sesję w styczniu 2022 roku.</w:t>
      </w:r>
    </w:p>
    <w:p w14:paraId="3122899E" w14:textId="77777777" w:rsidR="00794B6C" w:rsidRPr="00794B6C" w:rsidRDefault="00794B6C" w:rsidP="00794B6C">
      <w:pPr>
        <w:keepNext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51286E6B" w14:textId="4D87FBD4" w:rsidR="0093207D" w:rsidRDefault="0093207D" w:rsidP="0093207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bookmarkStart w:id="3" w:name="_Hlk527353903"/>
      <w:r w:rsidRPr="003B6F5A">
        <w:rPr>
          <w:rFonts w:ascii="Times New Roman" w:eastAsia="Times New Roman" w:hAnsi="Times New Roman"/>
          <w:u w:val="single"/>
          <w:lang w:eastAsia="pl-PL"/>
        </w:rPr>
        <w:t xml:space="preserve">Ad. </w:t>
      </w:r>
      <w:r>
        <w:rPr>
          <w:rFonts w:ascii="Times New Roman" w:eastAsia="Times New Roman" w:hAnsi="Times New Roman"/>
          <w:u w:val="single"/>
          <w:lang w:eastAsia="pl-PL"/>
        </w:rPr>
        <w:t>4</w:t>
      </w:r>
      <w:r w:rsidRPr="003B6F5A">
        <w:rPr>
          <w:rFonts w:ascii="Times New Roman" w:eastAsia="Times New Roman" w:hAnsi="Times New Roman"/>
          <w:u w:val="single"/>
          <w:lang w:eastAsia="pl-PL"/>
        </w:rPr>
        <w:t>.</w:t>
      </w:r>
    </w:p>
    <w:p w14:paraId="6D7605A0" w14:textId="22A3EE6D" w:rsidR="00794B6C" w:rsidRDefault="00794B6C" w:rsidP="009320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94B6C">
        <w:rPr>
          <w:rFonts w:ascii="Times New Roman" w:eastAsia="Times New Roman" w:hAnsi="Times New Roman"/>
          <w:b/>
          <w:bCs/>
          <w:lang w:eastAsia="pl-PL"/>
        </w:rPr>
        <w:t>Opracowanie i przyjęcie ramowego planu pracy Komisji Budżetowej na 2022 rok oraz zaopiniowanie planu pracy Rady Gminy na 2022 rok.</w:t>
      </w:r>
    </w:p>
    <w:p w14:paraId="106641AE" w14:textId="39F5B9C6" w:rsidR="00794B6C" w:rsidRDefault="00794B6C" w:rsidP="00794B6C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94B6C">
        <w:rPr>
          <w:rFonts w:ascii="Times New Roman" w:eastAsia="Times New Roman" w:hAnsi="Times New Roman"/>
          <w:bCs/>
          <w:lang w:eastAsia="pl-PL"/>
        </w:rPr>
        <w:t xml:space="preserve">Przewodniczący poinformował o tym, że </w:t>
      </w:r>
      <w:r w:rsidRPr="00794B6C">
        <w:rPr>
          <w:rFonts w:ascii="Times New Roman" w:eastAsia="Times New Roman" w:hAnsi="Times New Roman"/>
          <w:lang w:eastAsia="pl-PL"/>
        </w:rPr>
        <w:t>opracowanie i przyjęcie ramowego planu pracy Komisji Budżetowej na 2022 rok oraz zaopiniowanie planu pracy Rady Gminy na 2022 rok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794B6C">
        <w:rPr>
          <w:rFonts w:ascii="Times New Roman" w:eastAsia="Times New Roman" w:hAnsi="Times New Roman"/>
          <w:bCs/>
          <w:lang w:eastAsia="pl-PL"/>
        </w:rPr>
        <w:t xml:space="preserve">zostanie </w:t>
      </w:r>
      <w:r>
        <w:rPr>
          <w:rFonts w:ascii="Times New Roman" w:eastAsia="Times New Roman" w:hAnsi="Times New Roman"/>
          <w:bCs/>
          <w:lang w:eastAsia="pl-PL"/>
        </w:rPr>
        <w:t>przygotowane</w:t>
      </w:r>
      <w:r w:rsidRPr="00794B6C">
        <w:rPr>
          <w:rFonts w:ascii="Times New Roman" w:eastAsia="Times New Roman" w:hAnsi="Times New Roman"/>
          <w:bCs/>
          <w:lang w:eastAsia="pl-PL"/>
        </w:rPr>
        <w:t xml:space="preserve"> na sesję w styczniu 2022 roku.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2E4B706" w14:textId="6F6EFE8A" w:rsidR="00794B6C" w:rsidRPr="00794B6C" w:rsidRDefault="00794B6C" w:rsidP="00794B6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Przewodniczący Huczko poprosił o zgłaszanie wszelkich uwag dotyczących planu pracy i sprawozdania z działalności Komisji Budżetowej. </w:t>
      </w:r>
    </w:p>
    <w:p w14:paraId="3DF267BC" w14:textId="1506311E" w:rsidR="00794B6C" w:rsidRDefault="00794B6C" w:rsidP="00794B6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3BB524B" w14:textId="77777777" w:rsidR="00794B6C" w:rsidRPr="00794B6C" w:rsidRDefault="00794B6C" w:rsidP="00794B6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100B55A" w14:textId="42C2829F" w:rsidR="00794B6C" w:rsidRPr="00794B6C" w:rsidRDefault="00794B6C" w:rsidP="00794B6C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794B6C">
        <w:rPr>
          <w:rFonts w:ascii="Times New Roman" w:eastAsia="Times New Roman" w:hAnsi="Times New Roman"/>
          <w:bCs/>
          <w:u w:val="single"/>
          <w:lang w:eastAsia="pl-PL"/>
        </w:rPr>
        <w:t xml:space="preserve">Ad. 5 </w:t>
      </w:r>
    </w:p>
    <w:p w14:paraId="3339F764" w14:textId="0121EB58" w:rsidR="00794B6C" w:rsidRDefault="00794B6C" w:rsidP="00794B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B6F5A">
        <w:rPr>
          <w:rFonts w:ascii="Times New Roman" w:eastAsia="Times New Roman" w:hAnsi="Times New Roman"/>
          <w:b/>
          <w:bCs/>
          <w:lang w:eastAsia="pl-PL"/>
        </w:rPr>
        <w:t xml:space="preserve">Wnioski i interpelacje. </w:t>
      </w:r>
    </w:p>
    <w:p w14:paraId="0D4E4EBC" w14:textId="102F4BE2" w:rsidR="00425D2F" w:rsidRDefault="00425D2F" w:rsidP="00794B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17EC3F5" w14:textId="77777777" w:rsidR="00425D2F" w:rsidRDefault="00425D2F" w:rsidP="00794B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8CF27BF" w14:textId="77777777" w:rsidR="00BE01A1" w:rsidRPr="003B6F5A" w:rsidRDefault="00BE01A1" w:rsidP="00794B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151"/>
        <w:gridCol w:w="2381"/>
        <w:gridCol w:w="1404"/>
        <w:gridCol w:w="1711"/>
        <w:gridCol w:w="1646"/>
      </w:tblGrid>
      <w:tr w:rsidR="00BE01A1" w:rsidRPr="00BE01A1" w14:paraId="5F483D2D" w14:textId="77777777" w:rsidTr="007A0707">
        <w:trPr>
          <w:trHeight w:val="42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242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  <w:r w:rsidRPr="00BE01A1">
              <w:rPr>
                <w:b/>
                <w:bCs/>
              </w:rPr>
              <w:t>Sprawy bieżące i wnioski radnych złożone na posiedzeniu Komisji Budżetowej i Rozwoju Przedsiębiorczości, Publicznego z dnia 7 grudnia 2021 r.</w:t>
            </w:r>
          </w:p>
        </w:tc>
      </w:tr>
      <w:tr w:rsidR="00BE01A1" w:rsidRPr="00BE01A1" w14:paraId="268BC61D" w14:textId="77777777" w:rsidTr="007A070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0F6" w14:textId="77777777" w:rsidR="00BE01A1" w:rsidRPr="00BE01A1" w:rsidRDefault="00BE01A1" w:rsidP="00BE01A1">
            <w:pPr>
              <w:spacing w:after="0" w:line="256" w:lineRule="auto"/>
              <w:jc w:val="center"/>
              <w:rPr>
                <w:rFonts w:cs="Calibri"/>
                <w:b/>
                <w:bCs/>
              </w:rPr>
            </w:pPr>
            <w:r w:rsidRPr="00BE01A1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080" w14:textId="77777777" w:rsidR="00BE01A1" w:rsidRPr="00BE01A1" w:rsidRDefault="00BE01A1" w:rsidP="00BE01A1">
            <w:pPr>
              <w:spacing w:after="0" w:line="256" w:lineRule="auto"/>
              <w:jc w:val="center"/>
              <w:rPr>
                <w:rFonts w:cs="Calibri"/>
                <w:b/>
                <w:bCs/>
              </w:rPr>
            </w:pPr>
            <w:r w:rsidRPr="00BE01A1">
              <w:rPr>
                <w:rFonts w:cs="Calibri"/>
                <w:b/>
                <w:bCs/>
              </w:rPr>
              <w:t xml:space="preserve">Imię i nazwisko </w:t>
            </w:r>
            <w:r w:rsidRPr="00BE01A1">
              <w:rPr>
                <w:rFonts w:cs="Calibri"/>
                <w:b/>
                <w:bCs/>
              </w:rPr>
              <w:lastRenderedPageBreak/>
              <w:t>autora wniosku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6DF7" w14:textId="77777777" w:rsidR="00BE01A1" w:rsidRPr="00BE01A1" w:rsidRDefault="00BE01A1" w:rsidP="00BE01A1">
            <w:pPr>
              <w:spacing w:after="0" w:line="256" w:lineRule="auto"/>
              <w:jc w:val="center"/>
              <w:rPr>
                <w:rFonts w:cs="Calibri"/>
                <w:b/>
                <w:bCs/>
              </w:rPr>
            </w:pPr>
            <w:r w:rsidRPr="00BE01A1">
              <w:rPr>
                <w:rFonts w:cs="Calibri"/>
                <w:b/>
                <w:bCs/>
              </w:rPr>
              <w:lastRenderedPageBreak/>
              <w:t>Czego dotyczy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0CD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  <w:r w:rsidRPr="00BE01A1">
              <w:rPr>
                <w:b/>
                <w:bCs/>
              </w:rPr>
              <w:t xml:space="preserve">Data skierowania </w:t>
            </w:r>
            <w:r w:rsidRPr="00BE01A1">
              <w:rPr>
                <w:b/>
                <w:bCs/>
              </w:rPr>
              <w:lastRenderedPageBreak/>
              <w:t>do pracownika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622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  <w:r w:rsidRPr="00BE01A1">
              <w:rPr>
                <w:b/>
                <w:bCs/>
              </w:rPr>
              <w:lastRenderedPageBreak/>
              <w:t>Odpowiedzialny za realizację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223" w14:textId="77777777" w:rsidR="00BE01A1" w:rsidRPr="00BE01A1" w:rsidRDefault="00BE01A1" w:rsidP="00BE01A1">
            <w:pPr>
              <w:spacing w:after="0" w:line="256" w:lineRule="auto"/>
              <w:jc w:val="center"/>
            </w:pPr>
            <w:r w:rsidRPr="00BE01A1">
              <w:rPr>
                <w:b/>
                <w:bCs/>
              </w:rPr>
              <w:t>Potwierdzenie skierowania do realizacji</w:t>
            </w:r>
          </w:p>
        </w:tc>
      </w:tr>
      <w:tr w:rsidR="00BE01A1" w:rsidRPr="00BE01A1" w14:paraId="2B7DD1DB" w14:textId="77777777" w:rsidTr="007A070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181" w14:textId="77777777" w:rsidR="00BE01A1" w:rsidRPr="00BE01A1" w:rsidRDefault="00BE01A1" w:rsidP="00BE01A1">
            <w:pPr>
              <w:numPr>
                <w:ilvl w:val="0"/>
                <w:numId w:val="8"/>
              </w:numPr>
              <w:spacing w:after="0" w:line="256" w:lineRule="auto"/>
              <w:rPr>
                <w:rFonts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89D5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>Zbigniew Pęcherz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6D4B" w14:textId="77777777" w:rsidR="00BE01A1" w:rsidRPr="00BE01A1" w:rsidRDefault="00BE01A1" w:rsidP="00BE01A1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cs="Calibri"/>
              </w:rPr>
            </w:pPr>
            <w:r w:rsidRPr="00BE01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Ponowienie wniosku w sprawie awarii zamków w drzwiach zewnętrznych w bloku nr 7 w Ziętku.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C9EF" w14:textId="77777777" w:rsidR="00BE01A1" w:rsidRPr="00BE01A1" w:rsidRDefault="00BE01A1" w:rsidP="00BE01A1">
            <w:pPr>
              <w:spacing w:after="0" w:line="256" w:lineRule="auto"/>
              <w:jc w:val="center"/>
            </w:pPr>
            <w:r w:rsidRPr="00BE01A1">
              <w:t>08 grudnia 2021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C10C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080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</w:tr>
      <w:tr w:rsidR="00BE01A1" w:rsidRPr="00BE01A1" w14:paraId="2E842B77" w14:textId="77777777" w:rsidTr="007A070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2DB" w14:textId="77777777" w:rsidR="00BE01A1" w:rsidRPr="00BE01A1" w:rsidRDefault="00BE01A1" w:rsidP="00BE01A1">
            <w:pPr>
              <w:numPr>
                <w:ilvl w:val="0"/>
                <w:numId w:val="8"/>
              </w:numPr>
              <w:spacing w:after="0" w:line="256" w:lineRule="auto"/>
              <w:rPr>
                <w:rFonts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9C4C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 xml:space="preserve">Zbigniew </w:t>
            </w:r>
          </w:p>
          <w:p w14:paraId="4AB6E70D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>Pęcherz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696" w14:textId="77777777" w:rsidR="00BE01A1" w:rsidRPr="00BE01A1" w:rsidRDefault="00BE01A1" w:rsidP="00BE01A1">
            <w:pPr>
              <w:numPr>
                <w:ilvl w:val="0"/>
                <w:numId w:val="10"/>
              </w:numPr>
              <w:spacing w:after="0" w:line="254" w:lineRule="auto"/>
              <w:contextualSpacing/>
              <w:rPr>
                <w:rFonts w:cs="Calibri"/>
              </w:rPr>
            </w:pPr>
            <w:r w:rsidRPr="00BE01A1">
              <w:rPr>
                <w:rFonts w:cs="Calibri"/>
                <w:sz w:val="24"/>
                <w:szCs w:val="24"/>
              </w:rPr>
              <w:t>Prośba mieszkańców dotycząca sprawdzenia grzejników w bloku nr 7 w Ziętku, głównie na dwóch ostatnich piętrach.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82AB" w14:textId="77777777" w:rsidR="00BE01A1" w:rsidRPr="00BE01A1" w:rsidRDefault="00BE01A1" w:rsidP="00BE01A1">
            <w:pPr>
              <w:spacing w:after="0" w:line="256" w:lineRule="auto"/>
              <w:jc w:val="center"/>
            </w:pPr>
            <w:r w:rsidRPr="00BE01A1">
              <w:t>08 grudnia 2021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C5C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EC8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</w:tr>
      <w:tr w:rsidR="00BE01A1" w:rsidRPr="00BE01A1" w14:paraId="60CDC108" w14:textId="77777777" w:rsidTr="007A070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F89" w14:textId="77777777" w:rsidR="00BE01A1" w:rsidRPr="00BE01A1" w:rsidRDefault="00BE01A1" w:rsidP="00BE01A1">
            <w:pPr>
              <w:numPr>
                <w:ilvl w:val="0"/>
                <w:numId w:val="8"/>
              </w:numPr>
              <w:spacing w:after="0" w:line="256" w:lineRule="auto"/>
              <w:rPr>
                <w:rFonts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334D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>Zbigniew Pęcherz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438" w14:textId="77777777" w:rsidR="00BE01A1" w:rsidRPr="00BE01A1" w:rsidRDefault="00BE01A1" w:rsidP="00BE01A1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cs="Calibri"/>
              </w:rPr>
            </w:pPr>
            <w:r w:rsidRPr="00BE01A1">
              <w:rPr>
                <w:rFonts w:cs="Calibri"/>
                <w:sz w:val="24"/>
                <w:szCs w:val="24"/>
              </w:rPr>
              <w:t>Awaria drzwi wejściowych w bloku nr 1 w Ziętku, wejście do klatki lokali socjalnych. Prośba o remont toalet i łaźni.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0A9E" w14:textId="77777777" w:rsidR="00BE01A1" w:rsidRPr="00BE01A1" w:rsidRDefault="00BE01A1" w:rsidP="00BE01A1">
            <w:pPr>
              <w:spacing w:after="0" w:line="256" w:lineRule="auto"/>
              <w:jc w:val="center"/>
            </w:pPr>
            <w:r w:rsidRPr="00BE01A1">
              <w:t>08 grudnia 2021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3D0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FD2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</w:tr>
      <w:tr w:rsidR="00BE01A1" w:rsidRPr="00BE01A1" w14:paraId="4FDDB1B9" w14:textId="77777777" w:rsidTr="007A070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43C" w14:textId="77777777" w:rsidR="00BE01A1" w:rsidRPr="00BE01A1" w:rsidRDefault="00BE01A1" w:rsidP="00BE01A1">
            <w:pPr>
              <w:numPr>
                <w:ilvl w:val="0"/>
                <w:numId w:val="8"/>
              </w:numPr>
              <w:spacing w:after="0" w:line="256" w:lineRule="auto"/>
              <w:rPr>
                <w:rFonts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3F3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>Zbigniew Pęcherz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F88" w14:textId="77777777" w:rsidR="00BE01A1" w:rsidRPr="00BE01A1" w:rsidRDefault="00BE01A1" w:rsidP="00BE01A1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cs="Calibri"/>
              </w:rPr>
            </w:pPr>
            <w:r w:rsidRPr="00BE01A1">
              <w:rPr>
                <w:rFonts w:cs="Calibri"/>
              </w:rPr>
              <w:t>Sprawa rozwiązania rozliczania ogrzewania na wszystkich mieszkańców w bloku nr 1 w Ziętku. Prośba o nieuwzględnianie  w rozliczeniu za ogrzewanie  pustostanów.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0CC" w14:textId="77777777" w:rsidR="00BE01A1" w:rsidRPr="00BE01A1" w:rsidRDefault="00BE01A1" w:rsidP="00BE01A1">
            <w:pPr>
              <w:spacing w:after="0" w:line="256" w:lineRule="auto"/>
              <w:jc w:val="center"/>
            </w:pPr>
            <w:r w:rsidRPr="00BE01A1">
              <w:t>08 grudnia 2021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429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F9F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</w:tr>
      <w:tr w:rsidR="00BE01A1" w:rsidRPr="00BE01A1" w14:paraId="30D6A22A" w14:textId="77777777" w:rsidTr="007A070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3AE" w14:textId="77777777" w:rsidR="00BE01A1" w:rsidRPr="00BE01A1" w:rsidRDefault="00BE01A1" w:rsidP="00BE01A1">
            <w:pPr>
              <w:numPr>
                <w:ilvl w:val="0"/>
                <w:numId w:val="8"/>
              </w:numPr>
              <w:spacing w:after="0" w:line="256" w:lineRule="auto"/>
              <w:rPr>
                <w:rFonts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C25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 xml:space="preserve">Róża Ochman – Szyguła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1A7" w14:textId="77777777" w:rsidR="00BE01A1" w:rsidRPr="00BE01A1" w:rsidRDefault="00BE01A1" w:rsidP="00BE01A1">
            <w:pPr>
              <w:spacing w:after="0" w:line="256" w:lineRule="auto"/>
              <w:rPr>
                <w:rFonts w:cs="Calibri"/>
              </w:rPr>
            </w:pPr>
            <w:r w:rsidRPr="00BE01A1">
              <w:rPr>
                <w:rFonts w:cs="Calibri"/>
              </w:rPr>
              <w:t>Zakończenie remontu studzienek w Potępie. Prośba o usuniecie słupków.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1109" w14:textId="77777777" w:rsidR="00BE01A1" w:rsidRPr="00BE01A1" w:rsidRDefault="00BE01A1" w:rsidP="00BE01A1">
            <w:pPr>
              <w:spacing w:after="0" w:line="256" w:lineRule="auto"/>
              <w:jc w:val="center"/>
            </w:pPr>
            <w:r w:rsidRPr="00BE01A1">
              <w:t>08 grudnia 2021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70A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37E" w14:textId="77777777" w:rsidR="00BE01A1" w:rsidRPr="00BE01A1" w:rsidRDefault="00BE01A1" w:rsidP="00BE01A1">
            <w:pPr>
              <w:spacing w:after="0" w:line="256" w:lineRule="auto"/>
              <w:jc w:val="center"/>
              <w:rPr>
                <w:b/>
                <w:bCs/>
              </w:rPr>
            </w:pPr>
          </w:p>
        </w:tc>
      </w:tr>
    </w:tbl>
    <w:p w14:paraId="0768EDD5" w14:textId="77777777" w:rsidR="00BE01A1" w:rsidRDefault="00BE01A1" w:rsidP="009320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0EF7CA9" w14:textId="6609D42E" w:rsidR="00794B6C" w:rsidRPr="00794B6C" w:rsidRDefault="00794B6C" w:rsidP="0093207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794B6C">
        <w:rPr>
          <w:rFonts w:ascii="Times New Roman" w:eastAsia="Times New Roman" w:hAnsi="Times New Roman"/>
          <w:u w:val="single"/>
          <w:lang w:eastAsia="pl-PL"/>
        </w:rPr>
        <w:t>Ad. 6.</w:t>
      </w:r>
    </w:p>
    <w:p w14:paraId="1720EA52" w14:textId="77777777" w:rsidR="0093207D" w:rsidRPr="003B6F5A" w:rsidRDefault="0093207D" w:rsidP="009320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B6F5A">
        <w:rPr>
          <w:rFonts w:ascii="Times New Roman" w:eastAsia="Times New Roman" w:hAnsi="Times New Roman"/>
          <w:b/>
          <w:bCs/>
          <w:lang w:eastAsia="pl-PL"/>
        </w:rPr>
        <w:t>Sprawy różne.</w:t>
      </w:r>
    </w:p>
    <w:p w14:paraId="64CA1165" w14:textId="77777777" w:rsidR="0093207D" w:rsidRPr="003B6F5A" w:rsidRDefault="0093207D" w:rsidP="009320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 xml:space="preserve">Spraw różnych nie zgłoszono. </w:t>
      </w:r>
    </w:p>
    <w:bookmarkEnd w:id="3"/>
    <w:p w14:paraId="370A4614" w14:textId="49DF74C9" w:rsidR="0093207D" w:rsidRPr="003B6F5A" w:rsidRDefault="0093207D" w:rsidP="0093207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B6F5A">
        <w:rPr>
          <w:rFonts w:ascii="Times New Roman" w:hAnsi="Times New Roman"/>
          <w:lang w:eastAsia="pl-PL"/>
        </w:rPr>
        <w:t>Posiedzenie Komisji zakończyło się o godz. 16.</w:t>
      </w:r>
      <w:r w:rsidR="001D4F9E">
        <w:rPr>
          <w:rFonts w:ascii="Times New Roman" w:hAnsi="Times New Roman"/>
          <w:lang w:eastAsia="pl-PL"/>
        </w:rPr>
        <w:t>15</w:t>
      </w:r>
      <w:r w:rsidRPr="003B6F5A">
        <w:rPr>
          <w:rFonts w:ascii="Times New Roman" w:hAnsi="Times New Roman"/>
          <w:lang w:eastAsia="pl-PL"/>
        </w:rPr>
        <w:t>. </w:t>
      </w:r>
    </w:p>
    <w:p w14:paraId="202F46CF" w14:textId="77777777" w:rsidR="0093207D" w:rsidRPr="003B6F5A" w:rsidRDefault="0093207D" w:rsidP="009320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BC28FF" w14:textId="77777777" w:rsidR="0093207D" w:rsidRPr="003B6F5A" w:rsidRDefault="0093207D" w:rsidP="0093207D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B6F5A">
        <w:rPr>
          <w:rFonts w:ascii="Times New Roman" w:eastAsia="Times New Roman" w:hAnsi="Times New Roman"/>
          <w:lang w:eastAsia="pl-PL"/>
        </w:rPr>
        <w:t>Na tym protokół zakończono i podpisano:</w:t>
      </w:r>
    </w:p>
    <w:p w14:paraId="5D7DA882" w14:textId="77777777" w:rsidR="0093207D" w:rsidRPr="003B6F5A" w:rsidRDefault="0093207D" w:rsidP="0093207D">
      <w:pPr>
        <w:tabs>
          <w:tab w:val="left" w:pos="1638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8B67651" w14:textId="77777777" w:rsidR="0093207D" w:rsidRPr="003B6F5A" w:rsidRDefault="0093207D" w:rsidP="0093207D">
      <w:pPr>
        <w:spacing w:after="0" w:line="240" w:lineRule="auto"/>
        <w:ind w:left="360" w:hanging="360"/>
        <w:rPr>
          <w:rFonts w:ascii="Times New Roman" w:eastAsia="Times New Roman" w:hAnsi="Times New Roman"/>
          <w:bCs/>
          <w:lang w:eastAsia="pl-PL"/>
        </w:rPr>
      </w:pPr>
      <w:r w:rsidRPr="003B6F5A">
        <w:rPr>
          <w:rFonts w:ascii="Times New Roman" w:eastAsia="Times New Roman" w:hAnsi="Times New Roman"/>
          <w:bCs/>
          <w:lang w:eastAsia="pl-PL"/>
        </w:rPr>
        <w:t>Huczko Bogdan – przew. Komisji Budżetowej i Rozwoju Przedsiębiorczości ………………………</w:t>
      </w:r>
    </w:p>
    <w:p w14:paraId="4AE5DB44" w14:textId="77777777" w:rsidR="0093207D" w:rsidRPr="003B6F5A" w:rsidRDefault="0093207D" w:rsidP="0093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F19915F" w14:textId="18654122" w:rsidR="0093207D" w:rsidRPr="003B6F5A" w:rsidRDefault="0093207D" w:rsidP="0093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B6F5A">
        <w:rPr>
          <w:rFonts w:ascii="Times New Roman" w:hAnsi="Times New Roman"/>
          <w:lang w:eastAsia="pl-PL"/>
        </w:rPr>
        <w:t xml:space="preserve">Protokołowała: </w:t>
      </w:r>
      <w:r w:rsidR="00C71F1E">
        <w:rPr>
          <w:rFonts w:ascii="Times New Roman" w:hAnsi="Times New Roman"/>
          <w:lang w:eastAsia="pl-PL"/>
        </w:rPr>
        <w:t>M. Zientek</w:t>
      </w:r>
    </w:p>
    <w:p w14:paraId="25876038" w14:textId="77777777" w:rsidR="0093207D" w:rsidRDefault="0093207D"/>
    <w:sectPr w:rsidR="0093207D" w:rsidSect="0079537F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00D2" w14:textId="77777777" w:rsidR="002E6EC5" w:rsidRDefault="002E6EC5" w:rsidP="00EC265C">
      <w:pPr>
        <w:spacing w:after="0" w:line="240" w:lineRule="auto"/>
      </w:pPr>
      <w:r>
        <w:separator/>
      </w:r>
    </w:p>
  </w:endnote>
  <w:endnote w:type="continuationSeparator" w:id="0">
    <w:p w14:paraId="67F902FC" w14:textId="77777777" w:rsidR="002E6EC5" w:rsidRDefault="002E6EC5" w:rsidP="00EC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2099216"/>
      <w:docPartObj>
        <w:docPartGallery w:val="Page Numbers (Bottom of Page)"/>
        <w:docPartUnique/>
      </w:docPartObj>
    </w:sdtPr>
    <w:sdtEndPr/>
    <w:sdtContent>
      <w:p w14:paraId="6A146D9D" w14:textId="0E51C2AE" w:rsidR="00EC265C" w:rsidRDefault="00EC26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1C9D2" w14:textId="77777777" w:rsidR="00EC265C" w:rsidRDefault="00EC2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586D" w14:textId="77777777" w:rsidR="002E6EC5" w:rsidRDefault="002E6EC5" w:rsidP="00EC265C">
      <w:pPr>
        <w:spacing w:after="0" w:line="240" w:lineRule="auto"/>
      </w:pPr>
      <w:r>
        <w:separator/>
      </w:r>
    </w:p>
  </w:footnote>
  <w:footnote w:type="continuationSeparator" w:id="0">
    <w:p w14:paraId="04F0F0EE" w14:textId="77777777" w:rsidR="002E6EC5" w:rsidRDefault="002E6EC5" w:rsidP="00EC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8B9"/>
    <w:multiLevelType w:val="hybridMultilevel"/>
    <w:tmpl w:val="6E508486"/>
    <w:lvl w:ilvl="0" w:tplc="04150001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53D"/>
    <w:multiLevelType w:val="hybridMultilevel"/>
    <w:tmpl w:val="7442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21CA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91F4B97"/>
    <w:multiLevelType w:val="hybridMultilevel"/>
    <w:tmpl w:val="5D449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04CF"/>
    <w:multiLevelType w:val="hybridMultilevel"/>
    <w:tmpl w:val="7328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C6FC7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C0E403E"/>
    <w:multiLevelType w:val="hybridMultilevel"/>
    <w:tmpl w:val="918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64CB"/>
    <w:multiLevelType w:val="hybridMultilevel"/>
    <w:tmpl w:val="F7AACD9A"/>
    <w:lvl w:ilvl="0" w:tplc="F052FF6C">
      <w:start w:val="1"/>
      <w:numFmt w:val="decimal"/>
      <w:lvlText w:val="%1."/>
      <w:lvlJc w:val="left"/>
      <w:pPr>
        <w:ind w:left="21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3DA9"/>
    <w:multiLevelType w:val="hybridMultilevel"/>
    <w:tmpl w:val="3DAEC9A8"/>
    <w:lvl w:ilvl="0" w:tplc="F052FF6C">
      <w:start w:val="1"/>
      <w:numFmt w:val="decimal"/>
      <w:lvlText w:val="%1."/>
      <w:lvlJc w:val="left"/>
      <w:pPr>
        <w:ind w:left="21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CC592E"/>
    <w:multiLevelType w:val="hybridMultilevel"/>
    <w:tmpl w:val="23C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75A6B"/>
    <w:multiLevelType w:val="hybridMultilevel"/>
    <w:tmpl w:val="A840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7D"/>
    <w:rsid w:val="00016496"/>
    <w:rsid w:val="00040974"/>
    <w:rsid w:val="00080826"/>
    <w:rsid w:val="000970B8"/>
    <w:rsid w:val="000E5D5A"/>
    <w:rsid w:val="000F0A67"/>
    <w:rsid w:val="0010033C"/>
    <w:rsid w:val="0014266E"/>
    <w:rsid w:val="001614B7"/>
    <w:rsid w:val="0016525D"/>
    <w:rsid w:val="001660C6"/>
    <w:rsid w:val="001D4F9E"/>
    <w:rsid w:val="001E6AB7"/>
    <w:rsid w:val="00212A86"/>
    <w:rsid w:val="002538A6"/>
    <w:rsid w:val="00281EC6"/>
    <w:rsid w:val="002A506B"/>
    <w:rsid w:val="002E6EC5"/>
    <w:rsid w:val="00332564"/>
    <w:rsid w:val="003C7094"/>
    <w:rsid w:val="00420D98"/>
    <w:rsid w:val="00425D2F"/>
    <w:rsid w:val="004733B5"/>
    <w:rsid w:val="004E6EB7"/>
    <w:rsid w:val="00544FF9"/>
    <w:rsid w:val="00545832"/>
    <w:rsid w:val="005729E8"/>
    <w:rsid w:val="00583A03"/>
    <w:rsid w:val="005B7A34"/>
    <w:rsid w:val="006032A9"/>
    <w:rsid w:val="00622019"/>
    <w:rsid w:val="006252EF"/>
    <w:rsid w:val="006411BC"/>
    <w:rsid w:val="0065434B"/>
    <w:rsid w:val="00660A93"/>
    <w:rsid w:val="00704514"/>
    <w:rsid w:val="00705EAA"/>
    <w:rsid w:val="0072674F"/>
    <w:rsid w:val="00761510"/>
    <w:rsid w:val="00763215"/>
    <w:rsid w:val="00794B6C"/>
    <w:rsid w:val="008929F6"/>
    <w:rsid w:val="0093207D"/>
    <w:rsid w:val="00981935"/>
    <w:rsid w:val="00A10965"/>
    <w:rsid w:val="00A14484"/>
    <w:rsid w:val="00A471FB"/>
    <w:rsid w:val="00A51384"/>
    <w:rsid w:val="00A63046"/>
    <w:rsid w:val="00A9486D"/>
    <w:rsid w:val="00AE29C7"/>
    <w:rsid w:val="00AF7AA3"/>
    <w:rsid w:val="00B24E73"/>
    <w:rsid w:val="00B6310D"/>
    <w:rsid w:val="00B65539"/>
    <w:rsid w:val="00B91AC7"/>
    <w:rsid w:val="00BE01A1"/>
    <w:rsid w:val="00C55D53"/>
    <w:rsid w:val="00C71F1E"/>
    <w:rsid w:val="00C84C37"/>
    <w:rsid w:val="00C97C3A"/>
    <w:rsid w:val="00CA0812"/>
    <w:rsid w:val="00CA51B1"/>
    <w:rsid w:val="00CB2062"/>
    <w:rsid w:val="00CB4A03"/>
    <w:rsid w:val="00CC0836"/>
    <w:rsid w:val="00CF423E"/>
    <w:rsid w:val="00D20961"/>
    <w:rsid w:val="00D63DA7"/>
    <w:rsid w:val="00D821A8"/>
    <w:rsid w:val="00DA5AB0"/>
    <w:rsid w:val="00E277C8"/>
    <w:rsid w:val="00EC265C"/>
    <w:rsid w:val="00ED79A1"/>
    <w:rsid w:val="00EE0387"/>
    <w:rsid w:val="00F03495"/>
    <w:rsid w:val="00F307E7"/>
    <w:rsid w:val="00F7598A"/>
    <w:rsid w:val="00FD02C6"/>
    <w:rsid w:val="00FD141E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FED0"/>
  <w15:chartTrackingRefBased/>
  <w15:docId w15:val="{E7276B8F-37E5-4473-BC72-873C874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51</cp:revision>
  <dcterms:created xsi:type="dcterms:W3CDTF">2021-12-14T08:21:00Z</dcterms:created>
  <dcterms:modified xsi:type="dcterms:W3CDTF">2021-12-21T10:34:00Z</dcterms:modified>
</cp:coreProperties>
</file>