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DF46" w14:textId="6D60178E" w:rsidR="00257E12" w:rsidRPr="00AF3E77" w:rsidRDefault="00AF3E77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F3E77">
        <w:rPr>
          <w:b/>
          <w:bCs/>
          <w:sz w:val="24"/>
          <w:szCs w:val="24"/>
        </w:rPr>
        <w:t>Zarządzenie nr 0050/139/2021</w:t>
      </w:r>
    </w:p>
    <w:p w14:paraId="1A749754" w14:textId="088152B7" w:rsidR="00AF3E77" w:rsidRPr="00AF3E77" w:rsidRDefault="00AF3E77">
      <w:pPr>
        <w:rPr>
          <w:b/>
          <w:bCs/>
          <w:sz w:val="24"/>
          <w:szCs w:val="24"/>
        </w:rPr>
      </w:pP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  <w:t>Wójta Gminy Krupski Młyn</w:t>
      </w:r>
    </w:p>
    <w:p w14:paraId="11C78947" w14:textId="113B4FF9" w:rsidR="00AF3E77" w:rsidRDefault="00AF3E77">
      <w:pPr>
        <w:rPr>
          <w:b/>
          <w:bCs/>
          <w:sz w:val="24"/>
          <w:szCs w:val="24"/>
        </w:rPr>
      </w:pP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</w:r>
      <w:r w:rsidRPr="00AF3E77">
        <w:rPr>
          <w:b/>
          <w:bCs/>
          <w:sz w:val="24"/>
          <w:szCs w:val="24"/>
        </w:rPr>
        <w:tab/>
        <w:t>Z dnia 21 lipca 2021 roku</w:t>
      </w:r>
    </w:p>
    <w:p w14:paraId="679E857A" w14:textId="47737F26" w:rsidR="00AF3E77" w:rsidRDefault="00AF3E77">
      <w:pPr>
        <w:rPr>
          <w:b/>
          <w:bCs/>
          <w:sz w:val="24"/>
          <w:szCs w:val="24"/>
        </w:rPr>
      </w:pPr>
    </w:p>
    <w:p w14:paraId="34E1A8E0" w14:textId="43F5EB8C" w:rsidR="00AF3E77" w:rsidRDefault="00AF3E77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F3E77">
        <w:rPr>
          <w:sz w:val="24"/>
          <w:szCs w:val="24"/>
        </w:rPr>
        <w:t>sprawie</w:t>
      </w:r>
      <w:r>
        <w:rPr>
          <w:sz w:val="24"/>
          <w:szCs w:val="24"/>
        </w:rPr>
        <w:t>:    powołania Zastępcy Wójta Gminy Krupski Młyn.</w:t>
      </w:r>
    </w:p>
    <w:p w14:paraId="21C7731C" w14:textId="7B97BC14" w:rsidR="00AF3E77" w:rsidRDefault="00AF3E77">
      <w:pPr>
        <w:rPr>
          <w:sz w:val="24"/>
          <w:szCs w:val="24"/>
        </w:rPr>
      </w:pPr>
    </w:p>
    <w:p w14:paraId="07175357" w14:textId="0B3920DD" w:rsidR="00AF3E77" w:rsidRDefault="00AF3E77" w:rsidP="008A2959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>Na podstawie art. 26a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2020 r., poz. 713 ze zm.)</w:t>
      </w:r>
      <w:r w:rsidR="00A61314">
        <w:rPr>
          <w:sz w:val="24"/>
          <w:szCs w:val="24"/>
        </w:rPr>
        <w:t>,</w:t>
      </w:r>
      <w:r>
        <w:rPr>
          <w:sz w:val="24"/>
          <w:szCs w:val="24"/>
        </w:rPr>
        <w:t xml:space="preserve"> art.4, ust. 1, pkt 2 ustawy z dnia 21 listopada 2008 roku o pracownikach samorządowych ( </w:t>
      </w:r>
      <w:proofErr w:type="spellStart"/>
      <w:r w:rsidR="00A61314">
        <w:rPr>
          <w:sz w:val="24"/>
          <w:szCs w:val="24"/>
        </w:rPr>
        <w:t>t.j</w:t>
      </w:r>
      <w:proofErr w:type="spellEnd"/>
      <w:r w:rsidR="00A61314">
        <w:rPr>
          <w:sz w:val="24"/>
          <w:szCs w:val="24"/>
        </w:rPr>
        <w:t xml:space="preserve">. </w:t>
      </w:r>
      <w:r>
        <w:rPr>
          <w:sz w:val="24"/>
          <w:szCs w:val="24"/>
        </w:rPr>
        <w:t>Dz.U. z 2019 r., po</w:t>
      </w:r>
      <w:r w:rsidR="00A61314">
        <w:rPr>
          <w:sz w:val="24"/>
          <w:szCs w:val="24"/>
        </w:rPr>
        <w:t xml:space="preserve">z. 1282), art. 68 </w:t>
      </w:r>
      <w:r w:rsidR="00A61314">
        <w:rPr>
          <w:rFonts w:cstheme="minorHAnsi"/>
          <w:sz w:val="24"/>
          <w:szCs w:val="24"/>
        </w:rPr>
        <w:t>§ 1 i § 1</w:t>
      </w:r>
      <w:r w:rsidR="00A61314">
        <w:rPr>
          <w:rFonts w:cstheme="minorHAnsi"/>
          <w:sz w:val="24"/>
          <w:szCs w:val="24"/>
          <w:vertAlign w:val="superscript"/>
        </w:rPr>
        <w:t xml:space="preserve">1 </w:t>
      </w:r>
      <w:r w:rsidR="00A61314">
        <w:rPr>
          <w:rFonts w:cstheme="minorHAnsi"/>
          <w:sz w:val="24"/>
          <w:szCs w:val="24"/>
        </w:rPr>
        <w:t>oraz art. 68</w:t>
      </w:r>
      <w:r w:rsidR="00A61314">
        <w:rPr>
          <w:rFonts w:cstheme="minorHAnsi"/>
          <w:sz w:val="24"/>
          <w:szCs w:val="24"/>
          <w:vertAlign w:val="superscript"/>
        </w:rPr>
        <w:t>2</w:t>
      </w:r>
      <w:r w:rsidR="00A61314">
        <w:rPr>
          <w:rFonts w:cstheme="minorHAnsi"/>
          <w:sz w:val="24"/>
          <w:szCs w:val="24"/>
        </w:rPr>
        <w:t xml:space="preserve"> ustawy z dnia 26 czerwca 1974 r.- Kodeks pracy (</w:t>
      </w:r>
      <w:proofErr w:type="spellStart"/>
      <w:r w:rsidR="00A61314">
        <w:rPr>
          <w:rFonts w:cstheme="minorHAnsi"/>
          <w:sz w:val="24"/>
          <w:szCs w:val="24"/>
        </w:rPr>
        <w:t>t.j</w:t>
      </w:r>
      <w:proofErr w:type="spellEnd"/>
      <w:r w:rsidR="00A61314">
        <w:rPr>
          <w:rFonts w:cstheme="minorHAnsi"/>
          <w:sz w:val="24"/>
          <w:szCs w:val="24"/>
        </w:rPr>
        <w:t xml:space="preserve">. Dz.U. z 2020 r., poz. 1320 ze zm.) </w:t>
      </w:r>
    </w:p>
    <w:p w14:paraId="29AE8625" w14:textId="275CF456" w:rsidR="00910F23" w:rsidRDefault="00910F23">
      <w:pPr>
        <w:rPr>
          <w:rFonts w:cstheme="minorHAnsi"/>
          <w:sz w:val="24"/>
          <w:szCs w:val="24"/>
        </w:rPr>
      </w:pPr>
    </w:p>
    <w:p w14:paraId="3416583E" w14:textId="1F1C91F4" w:rsidR="00910F23" w:rsidRDefault="00910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zarządzam, co następuje:</w:t>
      </w:r>
    </w:p>
    <w:p w14:paraId="26180799" w14:textId="02E836C7" w:rsidR="00910F23" w:rsidRDefault="00910F23">
      <w:pPr>
        <w:rPr>
          <w:rFonts w:cstheme="minorHAnsi"/>
          <w:sz w:val="24"/>
          <w:szCs w:val="24"/>
        </w:rPr>
      </w:pPr>
    </w:p>
    <w:p w14:paraId="218A1AA1" w14:textId="5ACFD15A" w:rsidR="00910F23" w:rsidRDefault="00910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774CA1">
        <w:rPr>
          <w:rFonts w:cstheme="minorHAnsi"/>
          <w:sz w:val="24"/>
          <w:szCs w:val="24"/>
        </w:rPr>
        <w:t>§ 1</w:t>
      </w:r>
    </w:p>
    <w:p w14:paraId="719F5703" w14:textId="08DA0ED2" w:rsidR="00774CA1" w:rsidRDefault="00774CA1">
      <w:pPr>
        <w:rPr>
          <w:rFonts w:cstheme="minorHAnsi"/>
          <w:sz w:val="24"/>
          <w:szCs w:val="24"/>
        </w:rPr>
      </w:pPr>
    </w:p>
    <w:p w14:paraId="7642D804" w14:textId="2B77BB6E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dniem 01 sierpnia 2021 roku powołuję Panią Danutę </w:t>
      </w:r>
      <w:proofErr w:type="spellStart"/>
      <w:r>
        <w:rPr>
          <w:rFonts w:cstheme="minorHAnsi"/>
          <w:sz w:val="24"/>
          <w:szCs w:val="24"/>
        </w:rPr>
        <w:t>Pries</w:t>
      </w:r>
      <w:proofErr w:type="spellEnd"/>
      <w:r>
        <w:rPr>
          <w:rFonts w:cstheme="minorHAnsi"/>
          <w:sz w:val="24"/>
          <w:szCs w:val="24"/>
        </w:rPr>
        <w:t xml:space="preserve"> na stanowisko Zastępcy Wójta Gminy Krupski Młyn.</w:t>
      </w:r>
    </w:p>
    <w:p w14:paraId="4F169355" w14:textId="5889DC05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§ 2</w:t>
      </w:r>
    </w:p>
    <w:p w14:paraId="3BCA862E" w14:textId="638A6ECC" w:rsidR="00774CA1" w:rsidRDefault="00774CA1">
      <w:pPr>
        <w:rPr>
          <w:rFonts w:cstheme="minorHAnsi"/>
          <w:sz w:val="24"/>
          <w:szCs w:val="24"/>
        </w:rPr>
      </w:pPr>
    </w:p>
    <w:p w14:paraId="38B6E590" w14:textId="2B5E38BD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Powołanie obowiązuje na czas usprawiedliwionej nieobecności w pracy Wójta Gminy Krupski Młyn.</w:t>
      </w:r>
    </w:p>
    <w:p w14:paraId="7D87C1D8" w14:textId="5B50D9BB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§3</w:t>
      </w:r>
    </w:p>
    <w:p w14:paraId="47BDC4A8" w14:textId="562E462F" w:rsidR="00774CA1" w:rsidRDefault="00774CA1">
      <w:pPr>
        <w:rPr>
          <w:rFonts w:cstheme="minorHAnsi"/>
          <w:sz w:val="24"/>
          <w:szCs w:val="24"/>
        </w:rPr>
      </w:pPr>
    </w:p>
    <w:p w14:paraId="48475B28" w14:textId="001E1FD7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zarządzenia będę sprawował osobiście.</w:t>
      </w:r>
    </w:p>
    <w:p w14:paraId="7407F544" w14:textId="77777777" w:rsidR="008A2959" w:rsidRDefault="008A2959">
      <w:pPr>
        <w:rPr>
          <w:rFonts w:cstheme="minorHAnsi"/>
          <w:sz w:val="24"/>
          <w:szCs w:val="24"/>
        </w:rPr>
      </w:pPr>
    </w:p>
    <w:p w14:paraId="23EED5B0" w14:textId="3E98CC83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§ 4</w:t>
      </w:r>
    </w:p>
    <w:p w14:paraId="06EA88BF" w14:textId="6E8CC1FA" w:rsidR="00774CA1" w:rsidRDefault="00774CA1">
      <w:pPr>
        <w:rPr>
          <w:rFonts w:cstheme="minorHAnsi"/>
          <w:sz w:val="24"/>
          <w:szCs w:val="24"/>
        </w:rPr>
      </w:pPr>
    </w:p>
    <w:p w14:paraId="28FA95AC" w14:textId="693693A1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01 sierpnia 2021 roku.</w:t>
      </w:r>
    </w:p>
    <w:p w14:paraId="3301E2A6" w14:textId="6447B40E" w:rsidR="00774CA1" w:rsidRDefault="00774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DD36949" w14:textId="2C13FB4F" w:rsidR="00774CA1" w:rsidRPr="00A61314" w:rsidRDefault="00774CA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774CA1" w:rsidRPr="00A6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77"/>
    <w:rsid w:val="00257E12"/>
    <w:rsid w:val="004642AB"/>
    <w:rsid w:val="00774CA1"/>
    <w:rsid w:val="008A2959"/>
    <w:rsid w:val="00910F23"/>
    <w:rsid w:val="0096131D"/>
    <w:rsid w:val="00A61314"/>
    <w:rsid w:val="00A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2F93"/>
  <w15:chartTrackingRefBased/>
  <w15:docId w15:val="{F39287C5-361A-41F2-B9EE-3BAB5F9B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Ewa Sleboda</cp:lastModifiedBy>
  <cp:revision>5</cp:revision>
  <cp:lastPrinted>2021-07-23T09:11:00Z</cp:lastPrinted>
  <dcterms:created xsi:type="dcterms:W3CDTF">2021-07-21T12:32:00Z</dcterms:created>
  <dcterms:modified xsi:type="dcterms:W3CDTF">2021-07-23T09:13:00Z</dcterms:modified>
</cp:coreProperties>
</file>