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D14F" w14:textId="77777777" w:rsidR="005A1EC2" w:rsidRPr="00FD195C" w:rsidRDefault="005A1EC2" w:rsidP="005A1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36948378"/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Protokół z posiedzenia Komisji Skarg Wniosków i Petycji</w:t>
      </w:r>
    </w:p>
    <w:p w14:paraId="629DB9EF" w14:textId="77777777" w:rsidR="005A1EC2" w:rsidRPr="00FD195C" w:rsidRDefault="005A1EC2" w:rsidP="005A1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05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57F2F7F0" w14:textId="77777777" w:rsidR="005A1EC2" w:rsidRDefault="005A1EC2" w:rsidP="005A1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1F1EA488" w14:textId="77777777" w:rsidR="005A1EC2" w:rsidRPr="00FD195C" w:rsidRDefault="005A1EC2" w:rsidP="005A1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I. Rozpoczęcie posiedzenia godz.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7.00</w:t>
      </w:r>
    </w:p>
    <w:p w14:paraId="759AAFEC" w14:textId="77777777" w:rsidR="005A1EC2" w:rsidRPr="00D670A4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670A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Obecni na posiedzeniu:</w:t>
      </w:r>
    </w:p>
    <w:p w14:paraId="4A5BEB9E" w14:textId="77777777" w:rsidR="005A1EC2" w:rsidRPr="000E2DC5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>Jolanta Michałek – przewodnicząca Komisji Skarg Wniosków i Petycji</w:t>
      </w:r>
    </w:p>
    <w:p w14:paraId="436AE20B" w14:textId="77777777" w:rsidR="005A1EC2" w:rsidRPr="000E2DC5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>Edward Pilarski – wiceprzewodniczący Komisji Skarg Wniosków i Petycji</w:t>
      </w:r>
    </w:p>
    <w:p w14:paraId="766E8B12" w14:textId="77777777" w:rsidR="005A1EC2" w:rsidRPr="000E2DC5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>Andrzej Janus – członek Komisji Skarg Wniosków i Petycji</w:t>
      </w:r>
    </w:p>
    <w:p w14:paraId="09DA31E5" w14:textId="77777777" w:rsidR="005A1EC2" w:rsidRPr="000E2DC5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 xml:space="preserve">Roman Kulawik – członek Komisji Skarg Wniosków i Petycji </w:t>
      </w:r>
    </w:p>
    <w:p w14:paraId="12B8D784" w14:textId="77777777" w:rsidR="005A1EC2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 xml:space="preserve">Zbigniew Pęcherz – członek Komisji Skarg Wniosków i Petycji </w:t>
      </w:r>
    </w:p>
    <w:p w14:paraId="583094B4" w14:textId="77777777" w:rsidR="005A1EC2" w:rsidRPr="000E2DC5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>Adam Pielka – członek Komisji Skarg Wniosków i Petycji</w:t>
      </w:r>
    </w:p>
    <w:p w14:paraId="5AC5AE9B" w14:textId="77777777" w:rsidR="005A1EC2" w:rsidRPr="000E2DC5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 xml:space="preserve">Danuta </w:t>
      </w:r>
      <w:proofErr w:type="spellStart"/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>Pries</w:t>
      </w:r>
      <w:proofErr w:type="spellEnd"/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 xml:space="preserve"> – Sekretarz Gminy</w:t>
      </w:r>
    </w:p>
    <w:p w14:paraId="6CC85BC1" w14:textId="77777777" w:rsidR="005A1EC2" w:rsidRPr="000E2DC5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 xml:space="preserve">Artur </w:t>
      </w:r>
      <w:proofErr w:type="spellStart"/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>Dawydzik</w:t>
      </w:r>
      <w:proofErr w:type="spellEnd"/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Gminy </w:t>
      </w:r>
    </w:p>
    <w:p w14:paraId="5D74E715" w14:textId="77777777" w:rsidR="005A1EC2" w:rsidRPr="000E2DC5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nieobecni:</w:t>
      </w:r>
    </w:p>
    <w:p w14:paraId="68D20717" w14:textId="77777777" w:rsidR="005A1EC2" w:rsidRPr="000E2DC5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 xml:space="preserve">Alicja Ziaja - członek Komisji Skarg Wniosków i Petycji </w:t>
      </w:r>
    </w:p>
    <w:p w14:paraId="5C66DDDD" w14:textId="77777777" w:rsidR="005A1EC2" w:rsidRPr="00FD195C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D195C">
        <w:rPr>
          <w:rFonts w:ascii="Times New Roman" w:eastAsia="Times New Roman" w:hAnsi="Times New Roman"/>
          <w:sz w:val="14"/>
          <w:szCs w:val="14"/>
          <w:lang w:eastAsia="pl-PL"/>
        </w:rPr>
        <w:t> 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Porządek posiedzenia: </w:t>
      </w:r>
    </w:p>
    <w:p w14:paraId="715A3F53" w14:textId="77777777" w:rsidR="005A1EC2" w:rsidRPr="00FD195C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petycji dot. utworzenia gminnego żłobka. </w:t>
      </w:r>
    </w:p>
    <w:p w14:paraId="2E3C3D67" w14:textId="77777777" w:rsidR="005A1EC2" w:rsidRPr="00FD195C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14:paraId="580C61C6" w14:textId="77777777" w:rsidR="005A1EC2" w:rsidRPr="00FD195C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 Przewodnicząca Komisji Skarg Wniosków i Petycji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Jolanta Michałek przywitała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wszystkich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obecnych na posiedzeniu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E0FBC19" w14:textId="77777777" w:rsidR="005A1EC2" w:rsidRPr="00FD195C" w:rsidRDefault="005A1EC2" w:rsidP="005A1EC2">
      <w:pPr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CAFFCBF" w14:textId="77777777" w:rsidR="005A1EC2" w:rsidRPr="00FD195C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Ad. 1. </w:t>
      </w:r>
    </w:p>
    <w:p w14:paraId="36801A5B" w14:textId="77777777" w:rsidR="005A1EC2" w:rsidRPr="00E90064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petycji dot. utworzenia gminnego żłobka.</w:t>
      </w:r>
    </w:p>
    <w:p w14:paraId="6B7FEF58" w14:textId="77777777" w:rsidR="005A1EC2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Przewodnicząca Komisji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przedstawiła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zgromadzony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treś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petycji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 Sekretarz Gminy wyjaśniła kiedy wpłynęła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petycja i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czego dotyczyła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260DFE74" w14:textId="77777777" w:rsidR="005A1EC2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Sekretarz poinformowała, że w ślad za opublikowaną w lutym br. informacją dotyczącą Rządowego Programu Maluch + mieszkańcy naszej gminy zgłaszali do końca marca zapotrzebowanie w tym zakresie. Do końca marca br. 23. mieszkańców naszej gminy ustnie zadeklarowało zapisanie dziecka do placówki opieki nad dziećmi do lat 3, w tym Krupski Młyn – 9,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Ziętek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7 i Potępa – 7. Ponadto przekazała informację o możliwości pozyskania dofinansowania na tworzenie miejsc opieki oraz funkcjonowania nowoutworzonego miejsca opieki w żłobku przez pierwsze 3 lata. Biorąc pod uwagę zainteresowanie mieszkańców tą formą opieki, petycja jest jak najbardziej zasadna. Jednakże w naszym przypadku należałoby brać pod uwagę możliwości finansowe gminy związane z utrzymaniem jednostki oraz ewentualnie zastanowić się nad kompleksową reformą oświaty. </w:t>
      </w:r>
    </w:p>
    <w:p w14:paraId="01E768CF" w14:textId="77777777" w:rsidR="005A1EC2" w:rsidRPr="003B3232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Członkowie Komisji, po </w:t>
      </w: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przeprowadzeniu dyskusji i wysłuchaniu informacji Sekretarza </w:t>
      </w:r>
      <w:r w:rsidRPr="003B3232">
        <w:rPr>
          <w:rFonts w:ascii="Times New Roman" w:eastAsia="Times New Roman" w:hAnsi="Times New Roman"/>
          <w:sz w:val="24"/>
          <w:szCs w:val="24"/>
          <w:lang w:eastAsia="pl-PL"/>
        </w:rPr>
        <w:t xml:space="preserve">Gminy wypowiedzieli się jednogłośnie (6-ciu radnych) w wyżej wymienionej sprawie. </w:t>
      </w:r>
    </w:p>
    <w:p w14:paraId="25AC7750" w14:textId="77777777" w:rsidR="005A1EC2" w:rsidRPr="003B3232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3232">
        <w:rPr>
          <w:rFonts w:ascii="Times New Roman" w:eastAsia="Times New Roman" w:hAnsi="Times New Roman"/>
          <w:sz w:val="24"/>
          <w:szCs w:val="24"/>
          <w:lang w:eastAsia="pl-PL"/>
        </w:rPr>
        <w:t>Członkowie Komisji wnioskowali o przedłużenie terminu rozpatrzenia petycji do 30 czerwca 2023 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Ponadto jednogłośnie uznali petycję za zasadną ale w zakresie jedynie zapotrzebowania przeprowadzonego wśród mieszkańców. Uznanie petycji za zasadną nie zobowiązuje Wójta ani Rady Gminy do utworzenia żłobka, ponieważ jest to zależne od przeanalizowania możliwości finansowych gminy. </w:t>
      </w:r>
    </w:p>
    <w:p w14:paraId="6469EEB0" w14:textId="77777777" w:rsidR="005A1EC2" w:rsidRPr="003B3232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F6B060" w14:textId="77777777" w:rsidR="005A1EC2" w:rsidRPr="003B3232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B32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Ad. 2.</w:t>
      </w:r>
    </w:p>
    <w:p w14:paraId="68D935EE" w14:textId="77777777" w:rsidR="005A1EC2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Sprawy bieżące.</w:t>
      </w:r>
    </w:p>
    <w:p w14:paraId="6FF6CA3E" w14:textId="77777777" w:rsidR="005A1EC2" w:rsidRPr="000E2DC5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>Nie zgłoszono.</w:t>
      </w:r>
    </w:p>
    <w:p w14:paraId="69B9A41B" w14:textId="77777777" w:rsidR="005A1EC2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Posiedzenie Komisji zakończyło się o godzinie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7.30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11D99C1E" w14:textId="77777777" w:rsidR="005A1EC2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46EB7C" w14:textId="77777777" w:rsidR="005A1EC2" w:rsidRPr="00FD195C" w:rsidRDefault="005A1EC2" w:rsidP="005A1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rotokół zakończono i podpisano………………………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14:paraId="4DB2B0C1" w14:textId="367C1AA7" w:rsidR="005A1EC2" w:rsidRDefault="005A1EC2" w:rsidP="005A1EC2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rot</w:t>
      </w:r>
      <w:proofErr w:type="spellEnd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. K. Michałek</w:t>
      </w:r>
      <w:bookmarkEnd w:id="0"/>
    </w:p>
    <w:sectPr w:rsidR="005A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C2"/>
    <w:rsid w:val="005A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DC0D"/>
  <w15:chartTrackingRefBased/>
  <w15:docId w15:val="{CB0783B1-9A25-4F67-984B-830DAABB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EC2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dcterms:created xsi:type="dcterms:W3CDTF">2023-07-03T07:04:00Z</dcterms:created>
  <dcterms:modified xsi:type="dcterms:W3CDTF">2023-07-03T07:05:00Z</dcterms:modified>
</cp:coreProperties>
</file>